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C1376" w14:textId="77777777" w:rsidR="006D1E89" w:rsidRDefault="00363E64">
      <w:pPr>
        <w:pStyle w:val="a3"/>
        <w:spacing w:before="68"/>
        <w:ind w:left="6976"/>
      </w:pPr>
      <w:r>
        <w:rPr>
          <w:color w:val="333333"/>
        </w:rPr>
        <w:t>ЗАТВЕРДЖЕНО</w:t>
      </w:r>
    </w:p>
    <w:p w14:paraId="6D7349F1" w14:textId="77777777" w:rsidR="006D1E89" w:rsidRDefault="00363E64">
      <w:pPr>
        <w:pStyle w:val="a3"/>
        <w:ind w:left="6976" w:right="1630"/>
      </w:pPr>
      <w:r>
        <w:rPr>
          <w:color w:val="333333"/>
        </w:rPr>
        <w:t>Наказ Міністерства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освіти і науки України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11.09.2023 р. 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1113</w:t>
      </w:r>
    </w:p>
    <w:p w14:paraId="7AE8859A" w14:textId="77777777" w:rsidR="006D1E89" w:rsidRDefault="006D1E89">
      <w:pPr>
        <w:pStyle w:val="a3"/>
        <w:spacing w:before="1"/>
      </w:pPr>
    </w:p>
    <w:p w14:paraId="455A6A3E" w14:textId="74304417" w:rsidR="006D1E89" w:rsidRDefault="00363E64">
      <w:pPr>
        <w:pStyle w:val="a3"/>
        <w:tabs>
          <w:tab w:val="left" w:pos="10261"/>
        </w:tabs>
        <w:ind w:left="457" w:right="682" w:firstLine="9011"/>
      </w:pPr>
      <w:r>
        <w:t>Форма</w:t>
      </w:r>
      <w:r>
        <w:rPr>
          <w:spacing w:val="1"/>
        </w:rPr>
        <w:t xml:space="preserve"> </w:t>
      </w:r>
      <w:r w:rsidRPr="007F7C0D">
        <w:rPr>
          <w:b/>
        </w:rPr>
        <w:t>Секція</w:t>
      </w:r>
      <w:r w:rsidR="007F7C0D">
        <w:t>:</w:t>
      </w:r>
      <w:r w:rsidR="007F7C0D">
        <w:rPr>
          <w:spacing w:val="1"/>
        </w:rPr>
        <w:t xml:space="preserve"> </w:t>
      </w:r>
      <w:r w:rsidR="00C71D87">
        <w:rPr>
          <w:spacing w:val="1"/>
        </w:rPr>
        <w:t>_________________________________________________________________________</w:t>
      </w:r>
    </w:p>
    <w:p w14:paraId="38AAABC2" w14:textId="77777777" w:rsidR="006D1E89" w:rsidRDefault="006D1E89">
      <w:pPr>
        <w:pStyle w:val="a3"/>
        <w:rPr>
          <w:sz w:val="20"/>
        </w:rPr>
      </w:pPr>
    </w:p>
    <w:p w14:paraId="068C0626" w14:textId="77777777" w:rsidR="006D1E89" w:rsidRDefault="006D1E89">
      <w:pPr>
        <w:pStyle w:val="a3"/>
        <w:spacing w:before="7"/>
        <w:rPr>
          <w:sz w:val="20"/>
        </w:rPr>
      </w:pPr>
    </w:p>
    <w:p w14:paraId="44D49D05" w14:textId="77777777" w:rsidR="006D1E89" w:rsidRDefault="00363E64">
      <w:pPr>
        <w:pStyle w:val="1"/>
        <w:spacing w:before="90"/>
        <w:ind w:right="249"/>
        <w:jc w:val="center"/>
      </w:pPr>
      <w:r>
        <w:t>НАУКОВО-ЕКСПЕРТНИЙ</w:t>
      </w:r>
      <w:r>
        <w:rPr>
          <w:spacing w:val="-4"/>
        </w:rPr>
        <w:t xml:space="preserve"> </w:t>
      </w:r>
      <w:r>
        <w:t>ВИСНОВОК</w:t>
      </w:r>
    </w:p>
    <w:p w14:paraId="2B98B204" w14:textId="78A51BF0" w:rsidR="006D1E89" w:rsidRDefault="00363E64">
      <w:pPr>
        <w:ind w:right="249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оціювання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проєкту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прикладного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дослідження</w:t>
      </w:r>
    </w:p>
    <w:p w14:paraId="1BF21E32" w14:textId="77777777" w:rsidR="006D1E89" w:rsidRDefault="006D1E89">
      <w:pPr>
        <w:pStyle w:val="a3"/>
        <w:spacing w:before="6"/>
        <w:rPr>
          <w:b/>
          <w:sz w:val="23"/>
        </w:rPr>
      </w:pPr>
    </w:p>
    <w:p w14:paraId="01317E5C" w14:textId="77EA9BA9" w:rsidR="006D1E89" w:rsidRDefault="00363E64" w:rsidP="00344FCC">
      <w:pPr>
        <w:pStyle w:val="a3"/>
        <w:tabs>
          <w:tab w:val="left" w:pos="9690"/>
        </w:tabs>
        <w:spacing w:before="1"/>
        <w:ind w:right="338"/>
        <w:jc w:val="center"/>
        <w:rPr>
          <w:sz w:val="20"/>
        </w:rPr>
      </w:pPr>
      <w:r w:rsidRPr="007F7C0D">
        <w:rPr>
          <w:b/>
        </w:rPr>
        <w:t>за</w:t>
      </w:r>
      <w:r w:rsidRPr="007F7C0D">
        <w:rPr>
          <w:b/>
          <w:spacing w:val="-2"/>
        </w:rPr>
        <w:t xml:space="preserve"> </w:t>
      </w:r>
      <w:r w:rsidRPr="007F7C0D">
        <w:rPr>
          <w:b/>
        </w:rPr>
        <w:t>темою</w:t>
      </w:r>
      <w:r>
        <w:t>:</w:t>
      </w:r>
      <w:r>
        <w:rPr>
          <w:u w:val="single"/>
        </w:rPr>
        <w:t xml:space="preserve"> </w:t>
      </w:r>
      <w:r w:rsidR="00C71D87">
        <w:rPr>
          <w:rStyle w:val="docdata"/>
          <w:bCs/>
          <w:u w:val="single"/>
        </w:rPr>
        <w:t>________________________________________________________________________</w:t>
      </w:r>
    </w:p>
    <w:p w14:paraId="62C94A50" w14:textId="77777777" w:rsidR="006D1E89" w:rsidRDefault="006D1E89">
      <w:pPr>
        <w:pStyle w:val="a3"/>
        <w:spacing w:before="11"/>
        <w:rPr>
          <w:sz w:val="21"/>
        </w:rPr>
      </w:pPr>
    </w:p>
    <w:p w14:paraId="5F34D66C" w14:textId="77777777" w:rsidR="006D1E89" w:rsidRDefault="00363E64">
      <w:pPr>
        <w:pStyle w:val="a3"/>
        <w:ind w:right="255"/>
        <w:jc w:val="center"/>
      </w:pPr>
      <w:r>
        <w:t>ЗАГАЛЬНІ</w:t>
      </w:r>
      <w:r>
        <w:rPr>
          <w:spacing w:val="-4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ПРОЄКТУ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ЕКСПЕРТА</w:t>
      </w:r>
    </w:p>
    <w:p w14:paraId="0912E01A" w14:textId="77777777" w:rsidR="006D1E89" w:rsidRDefault="006D1E89">
      <w:pPr>
        <w:pStyle w:val="a3"/>
        <w:spacing w:before="8"/>
        <w:rPr>
          <w:sz w:val="22"/>
        </w:rPr>
      </w:pPr>
    </w:p>
    <w:p w14:paraId="342C0A61" w14:textId="77777777" w:rsidR="006D1E89" w:rsidRDefault="00363E64">
      <w:pPr>
        <w:pStyle w:val="a4"/>
        <w:numPr>
          <w:ilvl w:val="0"/>
          <w:numId w:val="3"/>
        </w:numPr>
        <w:tabs>
          <w:tab w:val="left" w:pos="1178"/>
          <w:tab w:val="left" w:pos="8726"/>
          <w:tab w:val="left" w:pos="9566"/>
        </w:tabs>
        <w:spacing w:before="1"/>
        <w:ind w:right="896" w:firstLine="360"/>
        <w:rPr>
          <w:i/>
          <w:sz w:val="24"/>
        </w:rPr>
      </w:pPr>
      <w:r>
        <w:rPr>
          <w:sz w:val="24"/>
        </w:rPr>
        <w:t>Відповідність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представленого проєкту</w:t>
      </w:r>
      <w:r>
        <w:rPr>
          <w:spacing w:val="-9"/>
          <w:sz w:val="24"/>
        </w:rPr>
        <w:t xml:space="preserve"> </w:t>
      </w:r>
      <w:r>
        <w:rPr>
          <w:sz w:val="24"/>
        </w:rPr>
        <w:t>науковому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-5"/>
          <w:sz w:val="24"/>
        </w:rPr>
        <w:t xml:space="preserve"> </w:t>
      </w:r>
      <w:r>
        <w:rPr>
          <w:sz w:val="24"/>
        </w:rPr>
        <w:t>секції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 w:rsidRPr="00C71D87">
        <w:rPr>
          <w:sz w:val="24"/>
        </w:rPr>
        <w:t>ТАК</w:t>
      </w:r>
      <w:r>
        <w:rPr>
          <w:sz w:val="24"/>
        </w:rPr>
        <w:tab/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НІ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 випадку відповіді «НІ» всіма експертами, проєкт має бути переданий Підрозділом на іншу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секцію. У випадку різних відповідей експертами рішення щодо відповідності напряму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приймається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засіданні Секції.</w:t>
      </w:r>
    </w:p>
    <w:p w14:paraId="18970947" w14:textId="77777777" w:rsidR="006D1E89" w:rsidRDefault="00363E64">
      <w:pPr>
        <w:pStyle w:val="a4"/>
        <w:numPr>
          <w:ilvl w:val="0"/>
          <w:numId w:val="3"/>
        </w:numPr>
        <w:tabs>
          <w:tab w:val="left" w:pos="1178"/>
          <w:tab w:val="left" w:pos="9544"/>
        </w:tabs>
        <w:ind w:left="1177" w:hanging="361"/>
        <w:rPr>
          <w:sz w:val="24"/>
        </w:rPr>
      </w:pPr>
      <w:r>
        <w:rPr>
          <w:sz w:val="24"/>
        </w:rPr>
        <w:t>Відповідність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-7"/>
          <w:sz w:val="24"/>
        </w:rPr>
        <w:t xml:space="preserve"> </w:t>
      </w:r>
      <w:r>
        <w:rPr>
          <w:sz w:val="24"/>
        </w:rPr>
        <w:t>експерта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заявленій тематиці</w:t>
      </w:r>
      <w:r>
        <w:rPr>
          <w:spacing w:val="-4"/>
          <w:sz w:val="24"/>
        </w:rPr>
        <w:t xml:space="preserve"> </w:t>
      </w:r>
      <w:r>
        <w:rPr>
          <w:sz w:val="24"/>
        </w:rPr>
        <w:t>проєкту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15"/>
          <w:sz w:val="24"/>
        </w:rPr>
        <w:t xml:space="preserve"> </w:t>
      </w:r>
      <w:r w:rsidRPr="00C71D87">
        <w:rPr>
          <w:sz w:val="24"/>
        </w:rPr>
        <w:t>ТАК</w:t>
      </w:r>
      <w:r>
        <w:rPr>
          <w:sz w:val="24"/>
        </w:rPr>
        <w:tab/>
        <w:t>/ НІ</w:t>
      </w:r>
    </w:p>
    <w:p w14:paraId="754B9AB1" w14:textId="77777777" w:rsidR="006D1E89" w:rsidRDefault="00363E64">
      <w:pPr>
        <w:ind w:left="457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випадку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відповіді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«НІ»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проєкт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має бути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іншому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експерту.</w:t>
      </w:r>
    </w:p>
    <w:p w14:paraId="707A7774" w14:textId="77777777" w:rsidR="006D1E89" w:rsidRDefault="006D1E89">
      <w:pPr>
        <w:pStyle w:val="a3"/>
        <w:rPr>
          <w:i/>
          <w:sz w:val="26"/>
        </w:rPr>
      </w:pPr>
    </w:p>
    <w:p w14:paraId="2545806C" w14:textId="77777777" w:rsidR="006D1E89" w:rsidRDefault="006D1E89">
      <w:pPr>
        <w:pStyle w:val="a3"/>
        <w:spacing w:before="4"/>
        <w:rPr>
          <w:i/>
          <w:sz w:val="22"/>
        </w:rPr>
      </w:pPr>
    </w:p>
    <w:p w14:paraId="765C7CA2" w14:textId="77777777" w:rsidR="006D1E89" w:rsidRDefault="00363E64">
      <w:pPr>
        <w:pStyle w:val="1"/>
        <w:spacing w:before="1"/>
        <w:ind w:left="457"/>
      </w:pPr>
      <w:r>
        <w:t>РОЗДІЛ</w:t>
      </w:r>
      <w:r>
        <w:rPr>
          <w:spacing w:val="59"/>
        </w:rPr>
        <w:t xml:space="preserve"> </w:t>
      </w:r>
      <w:r>
        <w:t>І.</w:t>
      </w:r>
      <w:r>
        <w:rPr>
          <w:spacing w:val="-2"/>
        </w:rPr>
        <w:t xml:space="preserve"> </w:t>
      </w:r>
      <w:r>
        <w:t>Змістовні</w:t>
      </w:r>
      <w:r>
        <w:rPr>
          <w:spacing w:val="-4"/>
        </w:rPr>
        <w:t xml:space="preserve"> </w:t>
      </w:r>
      <w:r>
        <w:t>показники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932"/>
        <w:gridCol w:w="708"/>
      </w:tblGrid>
      <w:tr w:rsidR="006D1E89" w14:paraId="249B34F5" w14:textId="77777777">
        <w:trPr>
          <w:trHeight w:val="275"/>
        </w:trPr>
        <w:tc>
          <w:tcPr>
            <w:tcW w:w="569" w:type="dxa"/>
          </w:tcPr>
          <w:p w14:paraId="5526450B" w14:textId="77777777" w:rsidR="006D1E89" w:rsidRDefault="00363E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932" w:type="dxa"/>
          </w:tcPr>
          <w:p w14:paraId="383389F1" w14:textId="77777777" w:rsidR="006D1E89" w:rsidRDefault="00363E64">
            <w:pPr>
              <w:pStyle w:val="TableParagraph"/>
              <w:ind w:left="3509" w:right="3509"/>
              <w:jc w:val="center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708" w:type="dxa"/>
          </w:tcPr>
          <w:p w14:paraId="2C3FBF50" w14:textId="77777777" w:rsidR="006D1E89" w:rsidRDefault="00363E64">
            <w:pPr>
              <w:pStyle w:val="TableParagraph"/>
              <w:ind w:left="83" w:right="81"/>
              <w:jc w:val="center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6D1E89" w14:paraId="062A27CF" w14:textId="77777777">
        <w:trPr>
          <w:trHeight w:val="276"/>
        </w:trPr>
        <w:tc>
          <w:tcPr>
            <w:tcW w:w="569" w:type="dxa"/>
            <w:vMerge w:val="restart"/>
          </w:tcPr>
          <w:p w14:paraId="714B6D1F" w14:textId="77777777" w:rsidR="006D1E89" w:rsidRDefault="00363E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40" w:type="dxa"/>
            <w:gridSpan w:val="2"/>
          </w:tcPr>
          <w:p w14:paraId="75A64175" w14:textId="77777777" w:rsidR="006D1E89" w:rsidRDefault="00363E64">
            <w:pPr>
              <w:pStyle w:val="TableParagraph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Проєкт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вирішення:</w:t>
            </w:r>
          </w:p>
        </w:tc>
      </w:tr>
      <w:tr w:rsidR="006D1E89" w14:paraId="0DE7F253" w14:textId="77777777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14:paraId="1A45DEE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5843DCD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нагальних 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3D438FB4" w14:textId="77777777" w:rsidR="006D1E89" w:rsidRDefault="00363E64">
            <w:pPr>
              <w:pStyle w:val="TableParagraph"/>
              <w:spacing w:line="270" w:lineRule="atLeast"/>
              <w:ind w:left="105" w:right="616"/>
              <w:rPr>
                <w:sz w:val="24"/>
              </w:rPr>
            </w:pPr>
            <w:r>
              <w:rPr>
                <w:sz w:val="24"/>
              </w:rPr>
              <w:t>суспільства України, який визначений Центральним органом виконавчої влади,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відомствами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оприлюднений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708" w:type="dxa"/>
          </w:tcPr>
          <w:p w14:paraId="63ECC900" w14:textId="77777777" w:rsidR="006D1E89" w:rsidRPr="00C71D87" w:rsidRDefault="00363E64">
            <w:pPr>
              <w:pStyle w:val="TableParagraph"/>
              <w:spacing w:line="270" w:lineRule="exact"/>
              <w:ind w:left="82" w:right="81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10</w:t>
            </w:r>
          </w:p>
        </w:tc>
      </w:tr>
      <w:tr w:rsidR="006D1E89" w14:paraId="6F047929" w14:textId="77777777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14:paraId="16480E2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553CA41" w14:textId="77777777" w:rsidR="006D1E89" w:rsidRDefault="00363E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важливої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соціально-економічної,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</w:tc>
        <w:tc>
          <w:tcPr>
            <w:tcW w:w="708" w:type="dxa"/>
          </w:tcPr>
          <w:p w14:paraId="5A830284" w14:textId="004B62C3" w:rsidR="006D1E89" w:rsidRDefault="00D5688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1E89" w14:paraId="6D8888DA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19A919B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74CA38E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суспільних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708" w:type="dxa"/>
          </w:tcPr>
          <w:p w14:paraId="222B2DCB" w14:textId="32250BC4" w:rsidR="006D1E89" w:rsidRDefault="00D5688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30382827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29F717A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753DA5C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проєкту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обґрунтованою</w:t>
            </w:r>
          </w:p>
        </w:tc>
        <w:tc>
          <w:tcPr>
            <w:tcW w:w="708" w:type="dxa"/>
          </w:tcPr>
          <w:p w14:paraId="36ECA9BA" w14:textId="77777777" w:rsidR="006D1E89" w:rsidRDefault="00363E6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49B19F43" w14:textId="77777777">
        <w:trPr>
          <w:trHeight w:val="551"/>
        </w:trPr>
        <w:tc>
          <w:tcPr>
            <w:tcW w:w="569" w:type="dxa"/>
            <w:vMerge w:val="restart"/>
          </w:tcPr>
          <w:p w14:paraId="75692300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40" w:type="dxa"/>
            <w:gridSpan w:val="2"/>
          </w:tcPr>
          <w:p w14:paraId="5D70B81A" w14:textId="77777777" w:rsidR="006D1E89" w:rsidRDefault="00363E64">
            <w:pPr>
              <w:pStyle w:val="TableParagraph"/>
              <w:spacing w:line="270" w:lineRule="exact"/>
              <w:ind w:left="329" w:right="331"/>
              <w:jc w:val="center"/>
              <w:rPr>
                <w:sz w:val="24"/>
              </w:rPr>
            </w:pPr>
            <w:r>
              <w:rPr>
                <w:sz w:val="24"/>
              </w:rPr>
              <w:t>Повнота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обґрунтуванні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</w:p>
          <w:p w14:paraId="48539616" w14:textId="77777777" w:rsidR="006D1E89" w:rsidRDefault="00363E64">
            <w:pPr>
              <w:pStyle w:val="TableParagraph"/>
              <w:spacing w:line="261" w:lineRule="exact"/>
              <w:ind w:left="329" w:right="329"/>
              <w:jc w:val="center"/>
              <w:rPr>
                <w:sz w:val="24"/>
              </w:rPr>
            </w:pPr>
            <w:r>
              <w:rPr>
                <w:sz w:val="24"/>
              </w:rPr>
              <w:t>основних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дослідження:</w:t>
            </w:r>
          </w:p>
        </w:tc>
      </w:tr>
      <w:tr w:rsidR="006D1E89" w14:paraId="3A8BFBC6" w14:textId="7777777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14:paraId="3E379BF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66634C7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враховано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змістовними</w:t>
            </w:r>
          </w:p>
          <w:p w14:paraId="4A03BA64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порівняннями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визначенням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відмінностей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708" w:type="dxa"/>
          </w:tcPr>
          <w:p w14:paraId="0C127129" w14:textId="77777777" w:rsidR="006D1E89" w:rsidRPr="00C71D87" w:rsidRDefault="00363E6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6</w:t>
            </w:r>
          </w:p>
        </w:tc>
      </w:tr>
      <w:tr w:rsidR="006D1E89" w14:paraId="625336FA" w14:textId="7777777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14:paraId="2746B88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F2174C5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враховано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світовий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змістовності</w:t>
            </w:r>
          </w:p>
          <w:p w14:paraId="21899B16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порівнянь</w:t>
            </w:r>
          </w:p>
        </w:tc>
        <w:tc>
          <w:tcPr>
            <w:tcW w:w="708" w:type="dxa"/>
          </w:tcPr>
          <w:p w14:paraId="370F5596" w14:textId="28890CC5" w:rsidR="006D1E89" w:rsidRDefault="00D56883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3FAA8E36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2D710CB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5014734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враховано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враховано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напрацювання</w:t>
            </w:r>
          </w:p>
        </w:tc>
        <w:tc>
          <w:tcPr>
            <w:tcW w:w="708" w:type="dxa"/>
          </w:tcPr>
          <w:p w14:paraId="7D1592B8" w14:textId="77777777" w:rsidR="006D1E89" w:rsidRDefault="00363E6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6A3416A2" w14:textId="77777777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14:paraId="0D1E80B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63CB0D0" w14:textId="77777777" w:rsidR="006D1E89" w:rsidRDefault="00363E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відсутні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незадовільні</w:t>
            </w:r>
          </w:p>
        </w:tc>
        <w:tc>
          <w:tcPr>
            <w:tcW w:w="708" w:type="dxa"/>
          </w:tcPr>
          <w:p w14:paraId="41580E94" w14:textId="77777777" w:rsidR="006D1E89" w:rsidRDefault="00363E64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185AC4C6" w14:textId="77777777">
        <w:trPr>
          <w:trHeight w:val="275"/>
        </w:trPr>
        <w:tc>
          <w:tcPr>
            <w:tcW w:w="569" w:type="dxa"/>
            <w:vMerge w:val="restart"/>
          </w:tcPr>
          <w:p w14:paraId="6B554101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40" w:type="dxa"/>
            <w:gridSpan w:val="2"/>
          </w:tcPr>
          <w:p w14:paraId="40ABC2BE" w14:textId="77777777" w:rsidR="006D1E89" w:rsidRDefault="00363E64">
            <w:pPr>
              <w:pStyle w:val="TableParagraph"/>
              <w:ind w:left="329" w:right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Повнота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визначення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очікуваних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пізнавальних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результатів:</w:t>
            </w:r>
          </w:p>
        </w:tc>
      </w:tr>
      <w:tr w:rsidR="006D1E89" w14:paraId="56361999" w14:textId="77777777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14:paraId="6D3B99E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228CE334" w14:textId="77777777" w:rsidR="006D1E89" w:rsidRDefault="00363E64">
            <w:pPr>
              <w:pStyle w:val="TableParagraph"/>
              <w:spacing w:line="240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переконливо,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проєкти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наукових описів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розкрито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попередні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встановлюваних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закономірностей,</w:t>
            </w:r>
          </w:p>
          <w:p w14:paraId="11F50E19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створюваних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концепцій</w:t>
            </w:r>
          </w:p>
        </w:tc>
        <w:tc>
          <w:tcPr>
            <w:tcW w:w="708" w:type="dxa"/>
          </w:tcPr>
          <w:p w14:paraId="012A7E26" w14:textId="77777777" w:rsidR="006D1E89" w:rsidRPr="00C71D87" w:rsidRDefault="00363E6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5</w:t>
            </w:r>
          </w:p>
        </w:tc>
      </w:tr>
      <w:tr w:rsidR="006D1E89" w14:paraId="3F1DFB8C" w14:textId="77777777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14:paraId="7480D95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0E1F1DAD" w14:textId="77777777" w:rsidR="006D1E89" w:rsidRDefault="00363E6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добре, наведено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проєкти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наукових описів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частково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встановлюваних закономірностей,</w:t>
            </w:r>
          </w:p>
          <w:p w14:paraId="5AC23084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створюваних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концепцій</w:t>
            </w:r>
          </w:p>
        </w:tc>
        <w:tc>
          <w:tcPr>
            <w:tcW w:w="708" w:type="dxa"/>
          </w:tcPr>
          <w:p w14:paraId="66CC1A68" w14:textId="77777777" w:rsidR="006D1E89" w:rsidRPr="00790EFB" w:rsidRDefault="00363E64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790EFB">
              <w:rPr>
                <w:sz w:val="24"/>
              </w:rPr>
              <w:t>3</w:t>
            </w:r>
          </w:p>
        </w:tc>
      </w:tr>
      <w:tr w:rsidR="006D1E89" w14:paraId="0E467021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7C47F5A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6FA933E1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проголошено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(названо),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розкрито</w:t>
            </w:r>
          </w:p>
        </w:tc>
        <w:tc>
          <w:tcPr>
            <w:tcW w:w="708" w:type="dxa"/>
          </w:tcPr>
          <w:p w14:paraId="493841F0" w14:textId="77777777" w:rsidR="006D1E89" w:rsidRDefault="00363E6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441081BF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3F48509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448B04F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незадовільно</w:t>
            </w:r>
          </w:p>
        </w:tc>
        <w:tc>
          <w:tcPr>
            <w:tcW w:w="708" w:type="dxa"/>
          </w:tcPr>
          <w:p w14:paraId="03A09F6B" w14:textId="77777777" w:rsidR="006D1E89" w:rsidRDefault="00363E6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84E46DE" w14:textId="77777777" w:rsidR="006D1E89" w:rsidRDefault="006D1E89">
      <w:pPr>
        <w:jc w:val="center"/>
        <w:rPr>
          <w:sz w:val="24"/>
        </w:rPr>
        <w:sectPr w:rsidR="006D1E89">
          <w:headerReference w:type="default" r:id="rId7"/>
          <w:pgSz w:w="11910" w:h="16840"/>
          <w:pgMar w:top="1040" w:right="14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932"/>
        <w:gridCol w:w="708"/>
      </w:tblGrid>
      <w:tr w:rsidR="006D1E89" w14:paraId="18C4012B" w14:textId="77777777">
        <w:trPr>
          <w:trHeight w:val="277"/>
        </w:trPr>
        <w:tc>
          <w:tcPr>
            <w:tcW w:w="569" w:type="dxa"/>
            <w:vMerge w:val="restart"/>
          </w:tcPr>
          <w:p w14:paraId="7E017B40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9640" w:type="dxa"/>
            <w:gridSpan w:val="2"/>
          </w:tcPr>
          <w:p w14:paraId="19E246D4" w14:textId="77777777" w:rsidR="006D1E89" w:rsidRDefault="00363E64">
            <w:pPr>
              <w:pStyle w:val="TableParagraph"/>
              <w:spacing w:line="258" w:lineRule="exact"/>
              <w:ind w:left="329" w:right="329"/>
              <w:jc w:val="center"/>
              <w:rPr>
                <w:sz w:val="24"/>
              </w:rPr>
            </w:pPr>
            <w:r>
              <w:rPr>
                <w:sz w:val="24"/>
              </w:rPr>
              <w:t>Наукова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оригінальність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результатів:</w:t>
            </w:r>
          </w:p>
        </w:tc>
      </w:tr>
      <w:tr w:rsidR="006D1E89" w14:paraId="7DD5EA58" w14:textId="77777777">
        <w:trPr>
          <w:trHeight w:val="552"/>
        </w:trPr>
        <w:tc>
          <w:tcPr>
            <w:tcW w:w="569" w:type="dxa"/>
            <w:vMerge/>
            <w:tcBorders>
              <w:top w:val="nil"/>
            </w:tcBorders>
          </w:tcPr>
          <w:p w14:paraId="326D936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30BCCCE1" w14:textId="77777777" w:rsidR="006D1E89" w:rsidRDefault="00363E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перевищують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</w:p>
          <w:p w14:paraId="560CB43F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аналогів/прототипів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</w:tc>
        <w:tc>
          <w:tcPr>
            <w:tcW w:w="708" w:type="dxa"/>
          </w:tcPr>
          <w:p w14:paraId="406BACEE" w14:textId="77777777" w:rsidR="006D1E89" w:rsidRPr="00C71D87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 w:rsidRPr="00C71D87">
              <w:rPr>
                <w:sz w:val="24"/>
              </w:rPr>
              <w:t>6</w:t>
            </w:r>
          </w:p>
        </w:tc>
      </w:tr>
      <w:tr w:rsidR="006D1E89" w14:paraId="6C4A84E7" w14:textId="7777777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14:paraId="128C218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24EF7072" w14:textId="77777777" w:rsidR="006D1E89" w:rsidRDefault="00363E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достатньо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порівняннями</w:t>
            </w:r>
          </w:p>
          <w:p w14:paraId="10B97991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українськими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світовим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доробком</w:t>
            </w:r>
          </w:p>
        </w:tc>
        <w:tc>
          <w:tcPr>
            <w:tcW w:w="708" w:type="dxa"/>
          </w:tcPr>
          <w:p w14:paraId="36797356" w14:textId="77777777" w:rsidR="006D1E89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15C150EB" w14:textId="7777777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14:paraId="01D989E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18B4F3D" w14:textId="77777777" w:rsidR="006D1E89" w:rsidRDefault="00363E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матимуть певну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порівняннями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світовими</w:t>
            </w:r>
          </w:p>
          <w:p w14:paraId="286B8A1E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доробком</w:t>
            </w:r>
          </w:p>
        </w:tc>
        <w:tc>
          <w:tcPr>
            <w:tcW w:w="708" w:type="dxa"/>
          </w:tcPr>
          <w:p w14:paraId="409E58CC" w14:textId="77777777" w:rsidR="006D1E89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5EB7FD5C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344A13C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8E65D71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проголошується,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обґрунтовується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сумнівною</w:t>
            </w:r>
          </w:p>
        </w:tc>
        <w:tc>
          <w:tcPr>
            <w:tcW w:w="708" w:type="dxa"/>
          </w:tcPr>
          <w:p w14:paraId="589B73D8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494EA79A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537F8EB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F9393BE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очікувані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оригінальними</w:t>
            </w:r>
          </w:p>
        </w:tc>
        <w:tc>
          <w:tcPr>
            <w:tcW w:w="708" w:type="dxa"/>
          </w:tcPr>
          <w:p w14:paraId="3B97CADF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1934A65F" w14:textId="77777777">
        <w:trPr>
          <w:trHeight w:val="829"/>
        </w:trPr>
        <w:tc>
          <w:tcPr>
            <w:tcW w:w="569" w:type="dxa"/>
            <w:vMerge w:val="restart"/>
          </w:tcPr>
          <w:p w14:paraId="69808992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640" w:type="dxa"/>
            <w:gridSpan w:val="2"/>
          </w:tcPr>
          <w:p w14:paraId="032AA2F3" w14:textId="77777777" w:rsidR="006D1E89" w:rsidRDefault="00363E64">
            <w:pPr>
              <w:pStyle w:val="TableParagraph"/>
              <w:spacing w:line="240" w:lineRule="auto"/>
              <w:ind w:left="635" w:right="636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Методологічна цінність, наявність, повнота розкриття та обґрунтованість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новостворюваних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підходів,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</w:p>
          <w:p w14:paraId="15B9EFE3" w14:textId="77777777" w:rsidR="006D1E89" w:rsidRDefault="00363E64">
            <w:pPr>
              <w:pStyle w:val="TableParagraph"/>
              <w:spacing w:line="267" w:lineRule="exact"/>
              <w:ind w:left="329" w:right="326"/>
              <w:jc w:val="center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міждисциплінарних:</w:t>
            </w:r>
          </w:p>
        </w:tc>
      </w:tr>
      <w:tr w:rsidR="006D1E89" w14:paraId="5EF06007" w14:textId="77777777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14:paraId="13DF38E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75966D60" w14:textId="77777777" w:rsidR="006D1E89" w:rsidRDefault="00363E6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</w:p>
          <w:p w14:paraId="26EEE0F5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порівняннями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світовими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прототипами</w:t>
            </w:r>
          </w:p>
        </w:tc>
        <w:tc>
          <w:tcPr>
            <w:tcW w:w="708" w:type="dxa"/>
          </w:tcPr>
          <w:p w14:paraId="3538CBD4" w14:textId="77777777" w:rsidR="006D1E89" w:rsidRPr="00C71D87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 w:rsidRPr="00C71D87">
              <w:rPr>
                <w:sz w:val="24"/>
              </w:rPr>
              <w:t>5</w:t>
            </w:r>
          </w:p>
        </w:tc>
      </w:tr>
      <w:tr w:rsidR="006D1E89" w14:paraId="603F4109" w14:textId="77777777">
        <w:trPr>
          <w:trHeight w:val="828"/>
        </w:trPr>
        <w:tc>
          <w:tcPr>
            <w:tcW w:w="569" w:type="dxa"/>
            <w:vMerge/>
            <w:tcBorders>
              <w:top w:val="nil"/>
            </w:tcBorders>
          </w:tcPr>
          <w:p w14:paraId="46A0C87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2137EBA8" w14:textId="77777777" w:rsidR="006D1E89" w:rsidRDefault="00363E6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світовою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імплементації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79583EC1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українських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</w:p>
        </w:tc>
        <w:tc>
          <w:tcPr>
            <w:tcW w:w="708" w:type="dxa"/>
          </w:tcPr>
          <w:p w14:paraId="496C7131" w14:textId="77777777" w:rsidR="006D1E89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00C83A45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75AEE71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1E50C24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традиційні,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</w:p>
        </w:tc>
        <w:tc>
          <w:tcPr>
            <w:tcW w:w="708" w:type="dxa"/>
          </w:tcPr>
          <w:p w14:paraId="5B0F9B5E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4B6BC226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1C7029B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5FDBB69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цінності</w:t>
            </w:r>
          </w:p>
        </w:tc>
        <w:tc>
          <w:tcPr>
            <w:tcW w:w="708" w:type="dxa"/>
          </w:tcPr>
          <w:p w14:paraId="420B6D45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12E3502D" w14:textId="77777777">
        <w:trPr>
          <w:trHeight w:val="551"/>
        </w:trPr>
        <w:tc>
          <w:tcPr>
            <w:tcW w:w="569" w:type="dxa"/>
            <w:vMerge w:val="restart"/>
          </w:tcPr>
          <w:p w14:paraId="0004184E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40" w:type="dxa"/>
            <w:gridSpan w:val="2"/>
          </w:tcPr>
          <w:p w14:paraId="38251C69" w14:textId="77777777" w:rsidR="006D1E89" w:rsidRDefault="00363E64">
            <w:pPr>
              <w:pStyle w:val="TableParagraph"/>
              <w:spacing w:line="265" w:lineRule="exact"/>
              <w:ind w:left="327" w:right="331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підтверджується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</w:p>
          <w:p w14:paraId="02BFCB35" w14:textId="77777777" w:rsidR="006D1E89" w:rsidRDefault="00363E64">
            <w:pPr>
              <w:pStyle w:val="TableParagraph"/>
              <w:spacing w:line="267" w:lineRule="exact"/>
              <w:ind w:left="329" w:right="329"/>
              <w:jc w:val="center"/>
              <w:rPr>
                <w:sz w:val="24"/>
              </w:rPr>
            </w:pPr>
            <w:r>
              <w:rPr>
                <w:sz w:val="24"/>
              </w:rPr>
              <w:t>підтримки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замовників),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освіти):</w:t>
            </w:r>
          </w:p>
        </w:tc>
      </w:tr>
      <w:tr w:rsidR="006D1E89" w14:paraId="3F7894DF" w14:textId="77777777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14:paraId="3587905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2CBA0B3D" w14:textId="77777777" w:rsidR="006D1E89" w:rsidRDefault="00363E64">
            <w:pPr>
              <w:pStyle w:val="TableParagraph"/>
              <w:spacing w:line="240" w:lineRule="auto"/>
              <w:ind w:left="105" w:right="1231"/>
              <w:rPr>
                <w:sz w:val="24"/>
              </w:rPr>
            </w:pPr>
            <w:r>
              <w:rPr>
                <w:sz w:val="24"/>
              </w:rPr>
              <w:t>- обґрунтовано висока для наукового та соціально-економічного (зокрема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суспільного)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декількох галузей,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784DF9A0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обороноздатності</w:t>
            </w:r>
          </w:p>
        </w:tc>
        <w:tc>
          <w:tcPr>
            <w:tcW w:w="708" w:type="dxa"/>
          </w:tcPr>
          <w:p w14:paraId="626E607D" w14:textId="77777777" w:rsidR="006D1E89" w:rsidRPr="00C71D87" w:rsidRDefault="00363E64">
            <w:pPr>
              <w:pStyle w:val="TableParagraph"/>
              <w:spacing w:line="265" w:lineRule="exact"/>
              <w:ind w:left="289"/>
              <w:rPr>
                <w:sz w:val="24"/>
              </w:rPr>
            </w:pPr>
            <w:r w:rsidRPr="00C71D87">
              <w:rPr>
                <w:sz w:val="24"/>
              </w:rPr>
              <w:t>6</w:t>
            </w:r>
          </w:p>
        </w:tc>
      </w:tr>
      <w:tr w:rsidR="006D1E89" w14:paraId="600DCBC5" w14:textId="77777777">
        <w:trPr>
          <w:trHeight w:val="553"/>
        </w:trPr>
        <w:tc>
          <w:tcPr>
            <w:tcW w:w="569" w:type="dxa"/>
            <w:vMerge/>
            <w:tcBorders>
              <w:top w:val="nil"/>
            </w:tcBorders>
          </w:tcPr>
          <w:p w14:paraId="0FF3F35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CCB69FC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економіки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</w:p>
          <w:p w14:paraId="42ADBB6B" w14:textId="77777777" w:rsidR="006D1E89" w:rsidRDefault="00363E6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суспільних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708" w:type="dxa"/>
          </w:tcPr>
          <w:p w14:paraId="1DFBCDAB" w14:textId="77777777" w:rsidR="006D1E89" w:rsidRPr="00790EFB" w:rsidRDefault="00363E64">
            <w:pPr>
              <w:pStyle w:val="TableParagraph"/>
              <w:spacing w:line="267" w:lineRule="exact"/>
              <w:ind w:left="289"/>
              <w:rPr>
                <w:sz w:val="24"/>
              </w:rPr>
            </w:pPr>
            <w:r w:rsidRPr="00790EFB">
              <w:rPr>
                <w:sz w:val="24"/>
              </w:rPr>
              <w:t>5</w:t>
            </w:r>
          </w:p>
        </w:tc>
      </w:tr>
      <w:tr w:rsidR="006D1E89" w14:paraId="07A0A58E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0C4F3CA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56D79934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проголошується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сумнівні</w:t>
            </w:r>
          </w:p>
        </w:tc>
        <w:tc>
          <w:tcPr>
            <w:tcW w:w="708" w:type="dxa"/>
          </w:tcPr>
          <w:p w14:paraId="281D505C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178CA8E0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38FBDAA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3101117D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відсутня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недостатня</w:t>
            </w:r>
          </w:p>
        </w:tc>
        <w:tc>
          <w:tcPr>
            <w:tcW w:w="708" w:type="dxa"/>
          </w:tcPr>
          <w:p w14:paraId="1108BECE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45BBF1F9" w14:textId="77777777">
        <w:trPr>
          <w:trHeight w:val="273"/>
        </w:trPr>
        <w:tc>
          <w:tcPr>
            <w:tcW w:w="569" w:type="dxa"/>
            <w:vMerge w:val="restart"/>
          </w:tcPr>
          <w:p w14:paraId="0A374A28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40" w:type="dxa"/>
            <w:gridSpan w:val="2"/>
            <w:tcBorders>
              <w:bottom w:val="single" w:sz="6" w:space="0" w:color="000000"/>
            </w:tcBorders>
          </w:tcPr>
          <w:p w14:paraId="06249D87" w14:textId="77777777" w:rsidR="006D1E89" w:rsidRDefault="00363E64">
            <w:pPr>
              <w:pStyle w:val="TableParagraph"/>
              <w:spacing w:line="253" w:lineRule="exact"/>
              <w:ind w:left="329" w:right="329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освіти:</w:t>
            </w:r>
          </w:p>
        </w:tc>
      </w:tr>
      <w:tr w:rsidR="006D1E89" w14:paraId="7001A3F9" w14:textId="77777777">
        <w:trPr>
          <w:trHeight w:val="273"/>
        </w:trPr>
        <w:tc>
          <w:tcPr>
            <w:tcW w:w="569" w:type="dxa"/>
            <w:vMerge/>
            <w:tcBorders>
              <w:top w:val="nil"/>
            </w:tcBorders>
          </w:tcPr>
          <w:p w14:paraId="563EC48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  <w:tcBorders>
              <w:top w:val="single" w:sz="6" w:space="0" w:color="000000"/>
            </w:tcBorders>
          </w:tcPr>
          <w:p w14:paraId="41077964" w14:textId="77777777" w:rsidR="006D1E89" w:rsidRDefault="00363E6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висока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6C8CA31" w14:textId="77777777" w:rsidR="006D1E89" w:rsidRPr="00C71D87" w:rsidRDefault="00363E64">
            <w:pPr>
              <w:pStyle w:val="TableParagraph"/>
              <w:spacing w:line="253" w:lineRule="exact"/>
              <w:ind w:left="289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7F7C3A07" w14:textId="77777777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14:paraId="09FC701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3463B8CE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 обґрунтування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неповне</w:t>
            </w:r>
          </w:p>
        </w:tc>
        <w:tc>
          <w:tcPr>
            <w:tcW w:w="708" w:type="dxa"/>
          </w:tcPr>
          <w:p w14:paraId="70B58A01" w14:textId="77777777" w:rsidR="006D1E89" w:rsidRDefault="00363E64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144D6897" w14:textId="77777777">
        <w:trPr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14:paraId="5BCB0D83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932" w:type="dxa"/>
          </w:tcPr>
          <w:p w14:paraId="17D234E2" w14:textId="77777777" w:rsidR="006D1E89" w:rsidRDefault="00363E6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цінність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сумнівна</w:t>
            </w:r>
          </w:p>
        </w:tc>
        <w:tc>
          <w:tcPr>
            <w:tcW w:w="708" w:type="dxa"/>
          </w:tcPr>
          <w:p w14:paraId="764370DB" w14:textId="77777777" w:rsidR="006D1E89" w:rsidRDefault="00363E64">
            <w:pPr>
              <w:pStyle w:val="TableParagraph"/>
              <w:spacing w:line="258" w:lineRule="exact"/>
              <w:ind w:left="2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7AE74251" w14:textId="77777777">
        <w:trPr>
          <w:trHeight w:val="275"/>
        </w:trPr>
        <w:tc>
          <w:tcPr>
            <w:tcW w:w="9501" w:type="dxa"/>
            <w:gridSpan w:val="2"/>
          </w:tcPr>
          <w:p w14:paraId="78B21309" w14:textId="77777777" w:rsidR="006D1E89" w:rsidRDefault="00363E64">
            <w:pPr>
              <w:pStyle w:val="TableParagraph"/>
              <w:ind w:left="3140" w:right="3135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40)</w:t>
            </w:r>
          </w:p>
        </w:tc>
        <w:tc>
          <w:tcPr>
            <w:tcW w:w="708" w:type="dxa"/>
          </w:tcPr>
          <w:p w14:paraId="62914A96" w14:textId="77777777" w:rsidR="006D1E89" w:rsidRDefault="006D1E8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14E817DD" w14:textId="77777777" w:rsidR="006D1E89" w:rsidRDefault="00363E64">
      <w:pPr>
        <w:pStyle w:val="a3"/>
        <w:ind w:left="457" w:right="1322"/>
      </w:pPr>
      <w:r>
        <w:t xml:space="preserve">Якщо проєкт за Розділом І одержує сумарний бал </w:t>
      </w:r>
      <w:r>
        <w:rPr>
          <w:b/>
        </w:rPr>
        <w:t xml:space="preserve">менше 15 </w:t>
      </w:r>
      <w:r>
        <w:t xml:space="preserve">або має оцінку </w:t>
      </w:r>
      <w:r>
        <w:rPr>
          <w:b/>
        </w:rPr>
        <w:t xml:space="preserve">«0» </w:t>
      </w:r>
      <w:r>
        <w:t>хоча б у</w:t>
      </w:r>
      <w:r>
        <w:rPr>
          <w:spacing w:val="1"/>
        </w:rPr>
        <w:t xml:space="preserve"> </w:t>
      </w:r>
      <w:r>
        <w:t xml:space="preserve">одному з пунктів 1, 2, 4 або 6, він вважається </w:t>
      </w:r>
      <w:r>
        <w:rPr>
          <w:b/>
          <w:i/>
        </w:rPr>
        <w:t xml:space="preserve">незадовільним </w:t>
      </w:r>
      <w:r>
        <w:t>незалежно від оцінок інших</w:t>
      </w:r>
      <w:r>
        <w:rPr>
          <w:spacing w:val="-57"/>
        </w:rPr>
        <w:t xml:space="preserve"> </w:t>
      </w:r>
      <w:r>
        <w:t>пунктів</w:t>
      </w:r>
      <w:r>
        <w:rPr>
          <w:spacing w:val="-2"/>
        </w:rPr>
        <w:t xml:space="preserve"> </w:t>
      </w:r>
      <w:r>
        <w:t>і розділів.</w:t>
      </w:r>
    </w:p>
    <w:p w14:paraId="26E82545" w14:textId="77777777" w:rsidR="006D1E89" w:rsidRDefault="006D1E89">
      <w:pPr>
        <w:pStyle w:val="a3"/>
        <w:spacing w:before="3"/>
        <w:rPr>
          <w:sz w:val="23"/>
        </w:rPr>
      </w:pPr>
    </w:p>
    <w:p w14:paraId="32EA9372" w14:textId="77777777" w:rsidR="006D1E89" w:rsidRDefault="00363E64">
      <w:pPr>
        <w:spacing w:after="3" w:line="216" w:lineRule="auto"/>
        <w:ind w:left="457" w:right="932"/>
        <w:rPr>
          <w:b/>
          <w:i/>
        </w:rPr>
      </w:pPr>
      <w:r>
        <w:rPr>
          <w:b/>
          <w:sz w:val="24"/>
        </w:rPr>
        <w:t>РОЗДІЛ ІІ*. Науковий доробок та досвід авторів за напрямом проєкту (за попередні 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років </w:t>
      </w:r>
      <w:r>
        <w:rPr>
          <w:sz w:val="24"/>
        </w:rPr>
        <w:t xml:space="preserve">(включно з роком подання запиту)). </w:t>
      </w:r>
      <w:r>
        <w:rPr>
          <w:i/>
          <w:sz w:val="24"/>
        </w:rPr>
        <w:t>Оцінюються показники на відповідність напряму,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меті, об’єкту, предмету та завданням проєкту. Експерт зобов’язаний не зараховувати їх 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разі повної невідповідності. </w:t>
      </w:r>
      <w:r>
        <w:rPr>
          <w:b/>
          <w:i/>
        </w:rPr>
        <w:t>Для оцінювання враховуються показники керівника та 5 основних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виконавців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(авторів)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проєкту.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49"/>
        <w:gridCol w:w="2108"/>
        <w:gridCol w:w="994"/>
      </w:tblGrid>
      <w:tr w:rsidR="006D1E89" w14:paraId="50E1830F" w14:textId="77777777">
        <w:trPr>
          <w:trHeight w:val="885"/>
        </w:trPr>
        <w:tc>
          <w:tcPr>
            <w:tcW w:w="566" w:type="dxa"/>
          </w:tcPr>
          <w:p w14:paraId="6C274BE9" w14:textId="77777777" w:rsidR="006D1E89" w:rsidRDefault="006D1E89">
            <w:pPr>
              <w:pStyle w:val="TableParagraph"/>
              <w:spacing w:line="240" w:lineRule="auto"/>
              <w:rPr>
                <w:b/>
                <w:i/>
                <w:sz w:val="26"/>
              </w:rPr>
            </w:pPr>
          </w:p>
          <w:p w14:paraId="3A981F22" w14:textId="77777777" w:rsidR="006D1E89" w:rsidRDefault="00363E64">
            <w:pPr>
              <w:pStyle w:val="TableParagraph"/>
              <w:spacing w:line="240" w:lineRule="auto"/>
              <w:ind w:left="2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49" w:type="dxa"/>
          </w:tcPr>
          <w:p w14:paraId="78EF2DFF" w14:textId="588FBA1B" w:rsidR="006D1E89" w:rsidRDefault="00363E64">
            <w:pPr>
              <w:pStyle w:val="TableParagraph"/>
              <w:spacing w:before="162" w:line="240" w:lineRule="auto"/>
              <w:ind w:left="1382" w:right="1153" w:firstLine="703"/>
              <w:rPr>
                <w:sz w:val="24"/>
              </w:rPr>
            </w:pPr>
            <w:r>
              <w:rPr>
                <w:sz w:val="24"/>
              </w:rPr>
              <w:t>Назви показників доробку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показника</w:t>
            </w:r>
            <w:r>
              <w:rPr>
                <w:spacing w:val="-5"/>
                <w:sz w:val="24"/>
              </w:rPr>
              <w:t xml:space="preserve"> </w:t>
            </w:r>
            <w:r w:rsidR="007F7C0D">
              <w:rPr>
                <w:sz w:val="24"/>
              </w:rPr>
              <w:t>б</w:t>
            </w:r>
            <w:r>
              <w:rPr>
                <w:sz w:val="24"/>
              </w:rPr>
              <w:t>ереться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запиту)</w:t>
            </w:r>
          </w:p>
        </w:tc>
        <w:tc>
          <w:tcPr>
            <w:tcW w:w="2108" w:type="dxa"/>
          </w:tcPr>
          <w:p w14:paraId="0AC476E4" w14:textId="77777777" w:rsidR="006D1E89" w:rsidRDefault="00363E64">
            <w:pPr>
              <w:pStyle w:val="TableParagraph"/>
              <w:spacing w:before="219" w:line="192" w:lineRule="auto"/>
              <w:ind w:left="711" w:right="130" w:hanging="560"/>
              <w:rPr>
                <w:sz w:val="24"/>
              </w:rPr>
            </w:pPr>
            <w:r>
              <w:rPr>
                <w:sz w:val="24"/>
              </w:rPr>
              <w:t>Взяти кількість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</w:p>
        </w:tc>
        <w:tc>
          <w:tcPr>
            <w:tcW w:w="994" w:type="dxa"/>
          </w:tcPr>
          <w:p w14:paraId="2E11C7FE" w14:textId="77777777" w:rsidR="006D1E89" w:rsidRDefault="00363E64">
            <w:pPr>
              <w:pStyle w:val="TableParagraph"/>
              <w:spacing w:line="192" w:lineRule="auto"/>
              <w:ind w:left="116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дні</w:t>
            </w:r>
          </w:p>
          <w:p w14:paraId="7B3239D4" w14:textId="77777777" w:rsidR="006D1E89" w:rsidRDefault="00363E64">
            <w:pPr>
              <w:pStyle w:val="TableParagraph"/>
              <w:spacing w:line="205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6D1E89" w14:paraId="03AEE92E" w14:textId="77777777">
        <w:trPr>
          <w:trHeight w:val="285"/>
        </w:trPr>
        <w:tc>
          <w:tcPr>
            <w:tcW w:w="566" w:type="dxa"/>
            <w:vMerge w:val="restart"/>
          </w:tcPr>
          <w:p w14:paraId="766DB8D4" w14:textId="77777777" w:rsidR="006D1E89" w:rsidRDefault="00363E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49" w:type="dxa"/>
            <w:vMerge w:val="restart"/>
          </w:tcPr>
          <w:p w14:paraId="6A5889CF" w14:textId="77777777" w:rsidR="006D1E89" w:rsidRDefault="00363E64">
            <w:pPr>
              <w:pStyle w:val="TableParagraph"/>
              <w:spacing w:line="240" w:lineRule="auto"/>
              <w:ind w:left="108" w:right="13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Сумарний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</w:t>
            </w:r>
            <w:r>
              <w:rPr>
                <w:sz w:val="24"/>
              </w:rPr>
              <w:t>-індекс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(авторів) проєкту згідно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z w:val="24"/>
              </w:rPr>
              <w:t xml:space="preserve"> Scopus або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Google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Scholar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секції «Соціальні 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гуманітарні науки»)</w:t>
            </w:r>
          </w:p>
        </w:tc>
        <w:tc>
          <w:tcPr>
            <w:tcW w:w="2108" w:type="dxa"/>
          </w:tcPr>
          <w:p w14:paraId="61ABC082" w14:textId="77777777" w:rsidR="006D1E89" w:rsidRDefault="00363E64">
            <w:pPr>
              <w:pStyle w:val="TableParagraph"/>
              <w:spacing w:line="265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(0-15)</w:t>
            </w:r>
          </w:p>
        </w:tc>
        <w:tc>
          <w:tcPr>
            <w:tcW w:w="994" w:type="dxa"/>
          </w:tcPr>
          <w:p w14:paraId="1505342A" w14:textId="77777777" w:rsidR="006D1E89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5EE86701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68344CD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3974F11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56517AB5" w14:textId="77777777" w:rsidR="006D1E89" w:rsidRDefault="00363E64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(16-25)</w:t>
            </w:r>
          </w:p>
        </w:tc>
        <w:tc>
          <w:tcPr>
            <w:tcW w:w="994" w:type="dxa"/>
          </w:tcPr>
          <w:p w14:paraId="0EDD67EB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0F76A47A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14C479E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084E23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14E72F46" w14:textId="77777777" w:rsidR="006D1E89" w:rsidRDefault="00363E64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(26-40)</w:t>
            </w:r>
          </w:p>
        </w:tc>
        <w:tc>
          <w:tcPr>
            <w:tcW w:w="994" w:type="dxa"/>
          </w:tcPr>
          <w:p w14:paraId="040D5B5D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7C321A3E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55909DC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802DE9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1122699A" w14:textId="77777777" w:rsidR="006D1E89" w:rsidRDefault="00363E64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(41-50)</w:t>
            </w:r>
          </w:p>
        </w:tc>
        <w:tc>
          <w:tcPr>
            <w:tcW w:w="994" w:type="dxa"/>
          </w:tcPr>
          <w:p w14:paraId="703A0080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7FF60720" w14:textId="77777777">
        <w:trPr>
          <w:trHeight w:val="290"/>
        </w:trPr>
        <w:tc>
          <w:tcPr>
            <w:tcW w:w="566" w:type="dxa"/>
            <w:vMerge/>
            <w:tcBorders>
              <w:top w:val="nil"/>
            </w:tcBorders>
          </w:tcPr>
          <w:p w14:paraId="2925C48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8F0EFD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3E2EF16A" w14:textId="77777777" w:rsidR="006D1E89" w:rsidRDefault="00363E64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</w:rPr>
            </w:pPr>
            <w:r>
              <w:rPr>
                <w:sz w:val="24"/>
              </w:rPr>
              <w:t>11-13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(51-65)</w:t>
            </w:r>
          </w:p>
        </w:tc>
        <w:tc>
          <w:tcPr>
            <w:tcW w:w="994" w:type="dxa"/>
          </w:tcPr>
          <w:p w14:paraId="29F03A37" w14:textId="77777777" w:rsidR="006D1E89" w:rsidRDefault="00363E64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2B0DED7B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1C7C4AD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674FE97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FBBEEB0" w14:textId="77777777" w:rsidR="006D1E89" w:rsidRDefault="00363E64"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14 і більше</w:t>
            </w:r>
          </w:p>
          <w:p w14:paraId="67C0D730" w14:textId="77777777" w:rsidR="006D1E89" w:rsidRDefault="00363E64">
            <w:pPr>
              <w:pStyle w:val="TableParagraph"/>
              <w:spacing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>(66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більше)</w:t>
            </w:r>
          </w:p>
        </w:tc>
        <w:tc>
          <w:tcPr>
            <w:tcW w:w="994" w:type="dxa"/>
          </w:tcPr>
          <w:p w14:paraId="6C0C3303" w14:textId="77777777" w:rsidR="006D1E89" w:rsidRPr="00C71D87" w:rsidRDefault="00363E64"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6</w:t>
            </w:r>
          </w:p>
        </w:tc>
      </w:tr>
    </w:tbl>
    <w:p w14:paraId="505C5708" w14:textId="77777777" w:rsidR="006D1E89" w:rsidRDefault="006D1E89">
      <w:pPr>
        <w:spacing w:line="270" w:lineRule="exact"/>
        <w:rPr>
          <w:sz w:val="24"/>
        </w:rPr>
        <w:sectPr w:rsidR="006D1E89">
          <w:headerReference w:type="default" r:id="rId8"/>
          <w:pgSz w:w="11910" w:h="16840"/>
          <w:pgMar w:top="1120" w:right="14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49"/>
        <w:gridCol w:w="2108"/>
        <w:gridCol w:w="994"/>
      </w:tblGrid>
      <w:tr w:rsidR="006D1E89" w14:paraId="53614B6B" w14:textId="77777777">
        <w:trPr>
          <w:trHeight w:val="323"/>
        </w:trPr>
        <w:tc>
          <w:tcPr>
            <w:tcW w:w="566" w:type="dxa"/>
            <w:vMerge w:val="restart"/>
          </w:tcPr>
          <w:p w14:paraId="0183B576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649" w:type="dxa"/>
            <w:vMerge w:val="restart"/>
          </w:tcPr>
          <w:p w14:paraId="34D52465" w14:textId="77777777" w:rsidR="006D1E89" w:rsidRDefault="00363E64">
            <w:pPr>
              <w:pStyle w:val="TableParagraph"/>
              <w:spacing w:line="240" w:lineRule="auto"/>
              <w:ind w:left="108" w:right="219"/>
              <w:rPr>
                <w:i/>
                <w:sz w:val="24"/>
              </w:rPr>
            </w:pPr>
            <w:r>
              <w:rPr>
                <w:sz w:val="24"/>
              </w:rPr>
              <w:t>Сумарна кількість цитувань керівника та 5 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виконавців (авторів) проєкту згідно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z w:val="24"/>
              </w:rPr>
              <w:t xml:space="preserve"> Scopus або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Google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Scholar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секції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«Соціальні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гуманітарні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науки»)</w:t>
            </w:r>
          </w:p>
        </w:tc>
        <w:tc>
          <w:tcPr>
            <w:tcW w:w="2108" w:type="dxa"/>
          </w:tcPr>
          <w:p w14:paraId="6FE1F6D4" w14:textId="77777777" w:rsidR="006D1E89" w:rsidRDefault="00363E64">
            <w:pPr>
              <w:pStyle w:val="TableParagraph"/>
              <w:spacing w:line="267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60(120)</w:t>
            </w:r>
          </w:p>
        </w:tc>
        <w:tc>
          <w:tcPr>
            <w:tcW w:w="994" w:type="dxa"/>
          </w:tcPr>
          <w:p w14:paraId="4AC71AF0" w14:textId="77777777" w:rsidR="006D1E89" w:rsidRDefault="00363E64">
            <w:pPr>
              <w:pStyle w:val="TableParagraph"/>
              <w:spacing w:line="267" w:lineRule="exact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7E1F6C14" w14:textId="77777777">
        <w:trPr>
          <w:trHeight w:val="324"/>
        </w:trPr>
        <w:tc>
          <w:tcPr>
            <w:tcW w:w="566" w:type="dxa"/>
            <w:vMerge/>
            <w:tcBorders>
              <w:top w:val="nil"/>
            </w:tcBorders>
          </w:tcPr>
          <w:p w14:paraId="569726B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7FB5AC1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7991972" w14:textId="77777777" w:rsidR="006D1E89" w:rsidRDefault="00363E64">
            <w:pPr>
              <w:pStyle w:val="TableParagraph"/>
              <w:spacing w:line="265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60-74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(121-148)</w:t>
            </w:r>
          </w:p>
        </w:tc>
        <w:tc>
          <w:tcPr>
            <w:tcW w:w="994" w:type="dxa"/>
          </w:tcPr>
          <w:p w14:paraId="477211BD" w14:textId="77777777" w:rsidR="006D1E89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24C541B6" w14:textId="77777777">
        <w:trPr>
          <w:trHeight w:val="323"/>
        </w:trPr>
        <w:tc>
          <w:tcPr>
            <w:tcW w:w="566" w:type="dxa"/>
            <w:vMerge/>
            <w:tcBorders>
              <w:top w:val="nil"/>
            </w:tcBorders>
          </w:tcPr>
          <w:p w14:paraId="1682351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C3BE76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41296D21" w14:textId="77777777" w:rsidR="006D1E89" w:rsidRDefault="00363E64">
            <w:pPr>
              <w:pStyle w:val="TableParagraph"/>
              <w:spacing w:line="265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75-110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(149-220)</w:t>
            </w:r>
          </w:p>
        </w:tc>
        <w:tc>
          <w:tcPr>
            <w:tcW w:w="994" w:type="dxa"/>
          </w:tcPr>
          <w:p w14:paraId="6D4C577D" w14:textId="77777777" w:rsidR="006D1E89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27EB8575" w14:textId="77777777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14:paraId="3E769AC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671D0FA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60EE2C18" w14:textId="77777777" w:rsidR="006D1E89" w:rsidRDefault="00363E64">
            <w:pPr>
              <w:pStyle w:val="TableParagraph"/>
              <w:spacing w:line="265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111-200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(221-400)</w:t>
            </w:r>
          </w:p>
        </w:tc>
        <w:tc>
          <w:tcPr>
            <w:tcW w:w="994" w:type="dxa"/>
          </w:tcPr>
          <w:p w14:paraId="2C1E77ED" w14:textId="77777777" w:rsidR="006D1E89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320CD785" w14:textId="77777777">
        <w:trPr>
          <w:trHeight w:val="323"/>
        </w:trPr>
        <w:tc>
          <w:tcPr>
            <w:tcW w:w="566" w:type="dxa"/>
            <w:vMerge/>
            <w:tcBorders>
              <w:top w:val="nil"/>
            </w:tcBorders>
          </w:tcPr>
          <w:p w14:paraId="116BA27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694545B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21914392" w14:textId="77777777" w:rsidR="006D1E89" w:rsidRDefault="00363E64">
            <w:pPr>
              <w:pStyle w:val="TableParagraph"/>
              <w:spacing w:line="267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201-290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(401-580)</w:t>
            </w:r>
          </w:p>
        </w:tc>
        <w:tc>
          <w:tcPr>
            <w:tcW w:w="994" w:type="dxa"/>
          </w:tcPr>
          <w:p w14:paraId="5CD9FEB2" w14:textId="77777777" w:rsidR="006D1E89" w:rsidRDefault="00363E64">
            <w:pPr>
              <w:pStyle w:val="TableParagraph"/>
              <w:spacing w:line="267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2EE2F3C3" w14:textId="77777777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14:paraId="31B4CF8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008A291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4F570FED" w14:textId="77777777" w:rsidR="006D1E89" w:rsidRDefault="00363E64">
            <w:pPr>
              <w:pStyle w:val="TableParagraph"/>
              <w:spacing w:line="265" w:lineRule="exact"/>
              <w:ind w:left="437"/>
              <w:rPr>
                <w:sz w:val="24"/>
              </w:rPr>
            </w:pPr>
            <w:r>
              <w:rPr>
                <w:sz w:val="24"/>
              </w:rPr>
              <w:t>291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</w:p>
          <w:p w14:paraId="5A0AD642" w14:textId="77777777" w:rsidR="006D1E89" w:rsidRDefault="00363E64">
            <w:pPr>
              <w:pStyle w:val="TableParagraph"/>
              <w:spacing w:line="267" w:lineRule="exact"/>
              <w:ind w:left="358"/>
              <w:rPr>
                <w:sz w:val="24"/>
              </w:rPr>
            </w:pPr>
            <w:r>
              <w:rPr>
                <w:sz w:val="24"/>
              </w:rPr>
              <w:t>(581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більше)</w:t>
            </w:r>
          </w:p>
        </w:tc>
        <w:tc>
          <w:tcPr>
            <w:tcW w:w="994" w:type="dxa"/>
          </w:tcPr>
          <w:p w14:paraId="6CCA7B24" w14:textId="77777777" w:rsidR="006D1E89" w:rsidRPr="00C71D87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5</w:t>
            </w:r>
          </w:p>
        </w:tc>
      </w:tr>
      <w:tr w:rsidR="006D1E89" w14:paraId="2C5786B6" w14:textId="77777777">
        <w:trPr>
          <w:trHeight w:val="277"/>
        </w:trPr>
        <w:tc>
          <w:tcPr>
            <w:tcW w:w="566" w:type="dxa"/>
            <w:vMerge w:val="restart"/>
          </w:tcPr>
          <w:p w14:paraId="53AE5808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49" w:type="dxa"/>
            <w:vMerge w:val="restart"/>
          </w:tcPr>
          <w:p w14:paraId="6273FCBA" w14:textId="77777777" w:rsidR="006D1E89" w:rsidRDefault="00363E64">
            <w:pPr>
              <w:pStyle w:val="TableParagraph"/>
              <w:spacing w:line="240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індексуються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Scopus.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проєктів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  <w:p w14:paraId="16B352E6" w14:textId="77777777" w:rsidR="006D1E89" w:rsidRDefault="00363E64">
            <w:pPr>
              <w:pStyle w:val="TableParagraph"/>
              <w:spacing w:line="240" w:lineRule="auto"/>
              <w:ind w:left="108" w:right="219"/>
              <w:rPr>
                <w:i/>
              </w:rPr>
            </w:pPr>
            <w:r>
              <w:rPr>
                <w:sz w:val="24"/>
              </w:rPr>
              <w:t>допускаються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статті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виданнях,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інформацію, що становить державну таємницю </w:t>
            </w:r>
            <w:r>
              <w:rPr>
                <w:i/>
                <w:sz w:val="24"/>
              </w:rPr>
              <w:t xml:space="preserve">(у </w:t>
            </w:r>
            <w:r>
              <w:rPr>
                <w:i/>
              </w:rPr>
              <w:t>разі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наявності публікацій, які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були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опубліковані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журналах з</w:t>
            </w:r>
          </w:p>
          <w:p w14:paraId="78800789" w14:textId="77777777" w:rsidR="006D1E89" w:rsidRDefault="00363E64">
            <w:pPr>
              <w:pStyle w:val="TableParagraph"/>
              <w:spacing w:line="240" w:lineRule="auto"/>
              <w:ind w:left="108" w:right="613"/>
              <w:rPr>
                <w:i/>
              </w:rPr>
            </w:pPr>
            <w:proofErr w:type="spellStart"/>
            <w:r>
              <w:rPr>
                <w:i/>
              </w:rPr>
              <w:t>квартилями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Q1</w:t>
            </w:r>
            <w:proofErr w:type="spellEnd"/>
            <w:r>
              <w:rPr>
                <w:i/>
              </w:rPr>
              <w:t xml:space="preserve"> і </w:t>
            </w:r>
            <w:proofErr w:type="spellStart"/>
            <w:r>
              <w:rPr>
                <w:i/>
              </w:rPr>
              <w:t>Q2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одна публікація зараховується за дві,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аналогічно для проєктів за секцією «Соціальні та гуманітарні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науки»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журналах </w:t>
            </w:r>
            <w:proofErr w:type="spellStart"/>
            <w:r>
              <w:rPr>
                <w:i/>
              </w:rPr>
              <w:t>квартилю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Q1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– </w:t>
            </w:r>
            <w:proofErr w:type="spellStart"/>
            <w:r>
              <w:rPr>
                <w:i/>
              </w:rPr>
              <w:t>Q4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108" w:type="dxa"/>
          </w:tcPr>
          <w:p w14:paraId="62AE05A2" w14:textId="77777777" w:rsidR="006D1E89" w:rsidRDefault="00363E6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491B0339" w14:textId="77777777" w:rsidR="006D1E89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51C116AC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34D7C843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52A8B8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5C36B38C" w14:textId="77777777" w:rsidR="006D1E89" w:rsidRDefault="00363E6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3992D9FA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45141310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778FAFE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E5D296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370B576C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4925AABE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11E54BDA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2E2C371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71492A0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1EDDC70D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14:paraId="3D2A1145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731553D5" w14:textId="77777777">
        <w:trPr>
          <w:trHeight w:val="849"/>
        </w:trPr>
        <w:tc>
          <w:tcPr>
            <w:tcW w:w="566" w:type="dxa"/>
            <w:vMerge/>
            <w:tcBorders>
              <w:top w:val="nil"/>
            </w:tcBorders>
          </w:tcPr>
          <w:p w14:paraId="249B9E1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010DE06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0C65D045" w14:textId="77777777" w:rsidR="006D1E89" w:rsidRDefault="00363E64">
            <w:pPr>
              <w:pStyle w:val="TableParagraph"/>
              <w:spacing w:line="265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14:paraId="38F3912E" w14:textId="77777777" w:rsidR="006D1E89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0AE4C66A" w14:textId="77777777">
        <w:trPr>
          <w:trHeight w:val="847"/>
        </w:trPr>
        <w:tc>
          <w:tcPr>
            <w:tcW w:w="566" w:type="dxa"/>
            <w:vMerge/>
            <w:tcBorders>
              <w:top w:val="nil"/>
            </w:tcBorders>
          </w:tcPr>
          <w:p w14:paraId="143E0AD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B339D1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61F8A1F" w14:textId="77777777" w:rsidR="006D1E89" w:rsidRDefault="00363E64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10 і більше</w:t>
            </w:r>
          </w:p>
        </w:tc>
        <w:tc>
          <w:tcPr>
            <w:tcW w:w="994" w:type="dxa"/>
          </w:tcPr>
          <w:p w14:paraId="3302BBA0" w14:textId="77777777" w:rsidR="006D1E89" w:rsidRPr="00C71D87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6</w:t>
            </w:r>
          </w:p>
        </w:tc>
      </w:tr>
      <w:tr w:rsidR="006D1E89" w14:paraId="56A04978" w14:textId="77777777">
        <w:trPr>
          <w:trHeight w:val="275"/>
        </w:trPr>
        <w:tc>
          <w:tcPr>
            <w:tcW w:w="566" w:type="dxa"/>
            <w:vMerge w:val="restart"/>
          </w:tcPr>
          <w:p w14:paraId="059C8975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49" w:type="dxa"/>
            <w:vMerge w:val="restart"/>
          </w:tcPr>
          <w:p w14:paraId="615202C7" w14:textId="77777777" w:rsidR="006D1E89" w:rsidRDefault="00363E64">
            <w:pPr>
              <w:pStyle w:val="TableParagraph"/>
              <w:spacing w:line="240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опублікованих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України, що належать до категорії «Б», статті у 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наукових виданнях, що не оцінені за п. 3, а також англомовні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доповідей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конференцій,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14:paraId="22416BC1" w14:textId="77777777" w:rsidR="006D1E89" w:rsidRDefault="00363E6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індексуються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</w:p>
        </w:tc>
        <w:tc>
          <w:tcPr>
            <w:tcW w:w="2108" w:type="dxa"/>
          </w:tcPr>
          <w:p w14:paraId="42CF8E53" w14:textId="77777777" w:rsidR="006D1E89" w:rsidRDefault="00363E64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2F93DD5F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6A6202A4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5E2F772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DFA1476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5DEFED26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14:paraId="5869B56D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D1E89" w14:paraId="5BCE2EE7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4D0C4AE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6BA3883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BAE8F0E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14:paraId="72B318E0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48628FB2" w14:textId="77777777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14:paraId="0FEA328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6A234E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37D32D33" w14:textId="77777777" w:rsidR="006D1E89" w:rsidRDefault="00363E64">
            <w:pPr>
              <w:pStyle w:val="TableParagraph"/>
              <w:spacing w:line="258" w:lineRule="exact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14:paraId="3B79BD5E" w14:textId="77777777" w:rsidR="006D1E89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706AFAD3" w14:textId="77777777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14:paraId="082F839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1D92A1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23300767" w14:textId="77777777" w:rsidR="006D1E89" w:rsidRDefault="00363E64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15 і більше</w:t>
            </w:r>
          </w:p>
        </w:tc>
        <w:tc>
          <w:tcPr>
            <w:tcW w:w="994" w:type="dxa"/>
          </w:tcPr>
          <w:p w14:paraId="0498AE7F" w14:textId="77777777" w:rsidR="006D1E89" w:rsidRPr="00C71D87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4</w:t>
            </w:r>
          </w:p>
        </w:tc>
      </w:tr>
      <w:tr w:rsidR="006D1E89" w14:paraId="5BF1650C" w14:textId="77777777">
        <w:trPr>
          <w:trHeight w:val="275"/>
        </w:trPr>
        <w:tc>
          <w:tcPr>
            <w:tcW w:w="566" w:type="dxa"/>
            <w:vMerge w:val="restart"/>
          </w:tcPr>
          <w:p w14:paraId="532575CD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49" w:type="dxa"/>
            <w:vMerge w:val="restart"/>
          </w:tcPr>
          <w:p w14:paraId="5F250AC5" w14:textId="77777777" w:rsidR="006D1E89" w:rsidRDefault="00363E64">
            <w:pPr>
              <w:pStyle w:val="TableParagraph"/>
              <w:spacing w:line="240" w:lineRule="auto"/>
              <w:ind w:left="108" w:right="213"/>
              <w:rPr>
                <w:i/>
                <w:sz w:val="24"/>
              </w:rPr>
            </w:pPr>
            <w:r>
              <w:rPr>
                <w:sz w:val="24"/>
              </w:rPr>
              <w:t>Кількість патентів України або інших країн на винахід 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охоронних документів на промисловий зразок/корисну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інші отримані охоронні документи на 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права інтелектуальної власності (ОПІВ)) </w:t>
            </w:r>
            <w:r>
              <w:rPr>
                <w:i/>
                <w:sz w:val="24"/>
              </w:rPr>
              <w:t>(один патент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винахід України зараховується за два ОПІВ; один патент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винахід інших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країн зараховується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п’ять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ОПІВ)</w:t>
            </w:r>
          </w:p>
        </w:tc>
        <w:tc>
          <w:tcPr>
            <w:tcW w:w="2108" w:type="dxa"/>
          </w:tcPr>
          <w:p w14:paraId="2B1B047B" w14:textId="77777777" w:rsidR="006D1E89" w:rsidRDefault="00363E6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46879F27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1A1914C9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56BE5AF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FB3CAB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0F755974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23F571BD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0E34205A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4F3F348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46CF83F3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2205D7BF" w14:textId="77777777" w:rsidR="006D1E89" w:rsidRDefault="00363E6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14:paraId="55328564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1FFFCF9E" w14:textId="77777777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14:paraId="00C9DA1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ABF689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C1C14FC" w14:textId="77777777" w:rsidR="006D1E89" w:rsidRDefault="00363E6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14:paraId="5C5E12B0" w14:textId="77777777" w:rsidR="006D1E89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1849A375" w14:textId="77777777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14:paraId="33CCA68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4D1D89D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013E0687" w14:textId="77777777" w:rsidR="006D1E89" w:rsidRDefault="00363E64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5 і більше</w:t>
            </w:r>
          </w:p>
        </w:tc>
        <w:tc>
          <w:tcPr>
            <w:tcW w:w="994" w:type="dxa"/>
          </w:tcPr>
          <w:p w14:paraId="438D2177" w14:textId="77777777" w:rsidR="006D1E89" w:rsidRPr="00C71D87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5</w:t>
            </w:r>
          </w:p>
        </w:tc>
      </w:tr>
      <w:tr w:rsidR="006D1E89" w14:paraId="7B88D493" w14:textId="77777777">
        <w:trPr>
          <w:trHeight w:val="275"/>
        </w:trPr>
        <w:tc>
          <w:tcPr>
            <w:tcW w:w="566" w:type="dxa"/>
            <w:vMerge w:val="restart"/>
          </w:tcPr>
          <w:p w14:paraId="5C107A8C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49" w:type="dxa"/>
            <w:vMerge w:val="restart"/>
          </w:tcPr>
          <w:p w14:paraId="7F3A2BCA" w14:textId="77777777" w:rsidR="006D1E89" w:rsidRDefault="00363E64">
            <w:pPr>
              <w:pStyle w:val="TableParagraph"/>
              <w:spacing w:line="240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Опубліковані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(розділи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монографій)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проєкту, видані міжнародними видавництвами офіційними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мовами Європейського Союзу, або публікації у журналах 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квартилями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Q1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Q2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монографії, 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містять</w:t>
            </w:r>
          </w:p>
          <w:p w14:paraId="75AEE9E7" w14:textId="77777777" w:rsidR="006D1E89" w:rsidRDefault="00363E64">
            <w:pPr>
              <w:pStyle w:val="TableParagraph"/>
              <w:spacing w:line="270" w:lineRule="atLeast"/>
              <w:ind w:left="108" w:right="301"/>
              <w:rPr>
                <w:i/>
                <w:sz w:val="24"/>
              </w:rPr>
            </w:pPr>
            <w:r>
              <w:rPr>
                <w:sz w:val="24"/>
              </w:rPr>
              <w:t>інформацію, що становить державну таємницю для проєктів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оборонного і подвійного призначення, які не входять в п.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(одна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стаття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рахується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друкований аркуш)</w:t>
            </w:r>
          </w:p>
        </w:tc>
        <w:tc>
          <w:tcPr>
            <w:tcW w:w="2108" w:type="dxa"/>
          </w:tcPr>
          <w:p w14:paraId="52503722" w14:textId="77777777" w:rsidR="006D1E89" w:rsidRDefault="00363E64">
            <w:pPr>
              <w:pStyle w:val="TableParagraph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994" w:type="dxa"/>
          </w:tcPr>
          <w:p w14:paraId="6A5FE2B3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7A513C9B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4B500CA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902493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47C0C2EA" w14:textId="77777777" w:rsidR="006D1E89" w:rsidRDefault="00363E64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994" w:type="dxa"/>
          </w:tcPr>
          <w:p w14:paraId="49025A5B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43AF6C17" w14:textId="77777777">
        <w:trPr>
          <w:trHeight w:val="1360"/>
        </w:trPr>
        <w:tc>
          <w:tcPr>
            <w:tcW w:w="566" w:type="dxa"/>
            <w:vMerge/>
            <w:tcBorders>
              <w:top w:val="nil"/>
            </w:tcBorders>
          </w:tcPr>
          <w:p w14:paraId="198F079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F21DF8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1890B11" w14:textId="77777777" w:rsidR="006D1E89" w:rsidRDefault="00363E64">
            <w:pPr>
              <w:pStyle w:val="TableParagraph"/>
              <w:spacing w:line="265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 д.а. і більше</w:t>
            </w:r>
          </w:p>
        </w:tc>
        <w:tc>
          <w:tcPr>
            <w:tcW w:w="994" w:type="dxa"/>
          </w:tcPr>
          <w:p w14:paraId="317A80E4" w14:textId="77777777" w:rsidR="006D1E89" w:rsidRPr="00C71D87" w:rsidRDefault="00363E64">
            <w:pPr>
              <w:pStyle w:val="TableParagraph"/>
              <w:spacing w:line="26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62059A3A" w14:textId="77777777">
        <w:trPr>
          <w:trHeight w:val="275"/>
        </w:trPr>
        <w:tc>
          <w:tcPr>
            <w:tcW w:w="566" w:type="dxa"/>
            <w:vMerge w:val="restart"/>
          </w:tcPr>
          <w:p w14:paraId="3BD29036" w14:textId="77777777" w:rsidR="006D1E89" w:rsidRDefault="00363E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49" w:type="dxa"/>
            <w:vMerge w:val="restart"/>
          </w:tcPr>
          <w:p w14:paraId="17F34A00" w14:textId="77777777" w:rsidR="006D1E89" w:rsidRDefault="00363E64">
            <w:pPr>
              <w:pStyle w:val="TableParagraph"/>
              <w:spacing w:line="240" w:lineRule="auto"/>
              <w:ind w:left="108" w:right="338"/>
              <w:jc w:val="both"/>
              <w:rPr>
                <w:sz w:val="24"/>
              </w:rPr>
            </w:pPr>
            <w:r>
              <w:rPr>
                <w:sz w:val="24"/>
              </w:rPr>
              <w:t>Опубліковані монографії (розділи монографій) за напрямом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проєкту,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опубліковані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українською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видавництвах,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квартилями</w:t>
            </w:r>
            <w:proofErr w:type="spellEnd"/>
          </w:p>
          <w:p w14:paraId="6B6AA86E" w14:textId="77777777" w:rsidR="006D1E89" w:rsidRDefault="00363E64">
            <w:pPr>
              <w:pStyle w:val="TableParagraph"/>
              <w:spacing w:line="270" w:lineRule="atLeast"/>
              <w:ind w:left="108" w:right="1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Q1 – Q4, які не входять в п. 3, 4 та 6 </w:t>
            </w:r>
            <w:r>
              <w:rPr>
                <w:i/>
                <w:sz w:val="24"/>
              </w:rPr>
              <w:t>(одна стаття рахується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як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один друкований аркуш)</w:t>
            </w:r>
          </w:p>
        </w:tc>
        <w:tc>
          <w:tcPr>
            <w:tcW w:w="2108" w:type="dxa"/>
          </w:tcPr>
          <w:p w14:paraId="75CC7A45" w14:textId="77777777" w:rsidR="006D1E89" w:rsidRDefault="00363E64">
            <w:pPr>
              <w:pStyle w:val="TableParagraph"/>
              <w:spacing w:line="255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994" w:type="dxa"/>
          </w:tcPr>
          <w:p w14:paraId="407BA213" w14:textId="77777777" w:rsidR="006D1E89" w:rsidRPr="00C71D87" w:rsidRDefault="00363E64">
            <w:pPr>
              <w:pStyle w:val="TableParagraph"/>
              <w:spacing w:line="255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7EE5D40F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0BFA8F6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65CC86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507FCFCF" w14:textId="77777777" w:rsidR="006D1E89" w:rsidRDefault="00363E64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994" w:type="dxa"/>
          </w:tcPr>
          <w:p w14:paraId="5254163C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4BB94413" w14:textId="77777777">
        <w:trPr>
          <w:trHeight w:val="808"/>
        </w:trPr>
        <w:tc>
          <w:tcPr>
            <w:tcW w:w="566" w:type="dxa"/>
            <w:vMerge/>
            <w:tcBorders>
              <w:top w:val="nil"/>
            </w:tcBorders>
          </w:tcPr>
          <w:p w14:paraId="5205429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ED8F13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53AB0B65" w14:textId="77777777" w:rsidR="006D1E89" w:rsidRDefault="00363E64">
            <w:pPr>
              <w:pStyle w:val="TableParagraph"/>
              <w:spacing w:line="267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д.а.</w:t>
            </w:r>
          </w:p>
        </w:tc>
        <w:tc>
          <w:tcPr>
            <w:tcW w:w="994" w:type="dxa"/>
          </w:tcPr>
          <w:p w14:paraId="63E10CE9" w14:textId="77777777" w:rsidR="006D1E89" w:rsidRPr="00C71D87" w:rsidRDefault="00363E64">
            <w:pPr>
              <w:pStyle w:val="TableParagraph"/>
              <w:spacing w:line="267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51A03C5C" w14:textId="77777777">
        <w:trPr>
          <w:trHeight w:val="275"/>
        </w:trPr>
        <w:tc>
          <w:tcPr>
            <w:tcW w:w="566" w:type="dxa"/>
            <w:vMerge w:val="restart"/>
          </w:tcPr>
          <w:p w14:paraId="1D75694B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49" w:type="dxa"/>
            <w:vMerge w:val="restart"/>
          </w:tcPr>
          <w:p w14:paraId="3C55144C" w14:textId="77777777" w:rsidR="006D1E89" w:rsidRDefault="00363E64">
            <w:pPr>
              <w:pStyle w:val="TableParagraph"/>
              <w:spacing w:line="240" w:lineRule="auto"/>
              <w:ind w:left="108" w:right="750"/>
              <w:rPr>
                <w:sz w:val="24"/>
              </w:rPr>
            </w:pPr>
            <w:r>
              <w:rPr>
                <w:sz w:val="24"/>
              </w:rPr>
              <w:t>Захищені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(кандидата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проєкту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проєкту</w:t>
            </w:r>
          </w:p>
        </w:tc>
        <w:tc>
          <w:tcPr>
            <w:tcW w:w="2108" w:type="dxa"/>
          </w:tcPr>
          <w:p w14:paraId="26F88E57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28795435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4F4D779D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0B387DB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13BF60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445B3461" w14:textId="77777777" w:rsidR="006D1E89" w:rsidRDefault="00363E64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2 і більше</w:t>
            </w:r>
          </w:p>
        </w:tc>
        <w:tc>
          <w:tcPr>
            <w:tcW w:w="994" w:type="dxa"/>
          </w:tcPr>
          <w:p w14:paraId="79F5370A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58929825" w14:textId="77777777">
        <w:trPr>
          <w:trHeight w:val="277"/>
        </w:trPr>
        <w:tc>
          <w:tcPr>
            <w:tcW w:w="566" w:type="dxa"/>
            <w:vMerge w:val="restart"/>
          </w:tcPr>
          <w:p w14:paraId="69F29AF9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49" w:type="dxa"/>
            <w:vMerge w:val="restart"/>
          </w:tcPr>
          <w:p w14:paraId="1B30339A" w14:textId="77777777" w:rsidR="006D1E89" w:rsidRDefault="00363E64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Захищені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дисертації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проєкту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консультуванням авторів проєкту</w:t>
            </w:r>
          </w:p>
        </w:tc>
        <w:tc>
          <w:tcPr>
            <w:tcW w:w="2108" w:type="dxa"/>
          </w:tcPr>
          <w:p w14:paraId="23385910" w14:textId="77777777" w:rsidR="006D1E89" w:rsidRDefault="00363E64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14:paraId="43BD848B" w14:textId="77777777" w:rsidR="006D1E89" w:rsidRPr="00C71D87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4273DB59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0AE3A08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9913F4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3434FBB4" w14:textId="77777777" w:rsidR="006D1E89" w:rsidRDefault="00363E64">
            <w:pPr>
              <w:pStyle w:val="TableParagraph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 і більше</w:t>
            </w:r>
          </w:p>
        </w:tc>
        <w:tc>
          <w:tcPr>
            <w:tcW w:w="994" w:type="dxa"/>
          </w:tcPr>
          <w:p w14:paraId="6FA906B9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5855A8BD" w14:textId="77777777">
        <w:trPr>
          <w:trHeight w:val="275"/>
        </w:trPr>
        <w:tc>
          <w:tcPr>
            <w:tcW w:w="566" w:type="dxa"/>
            <w:vMerge w:val="restart"/>
          </w:tcPr>
          <w:p w14:paraId="71B2ADC9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49" w:type="dxa"/>
            <w:vMerge w:val="restart"/>
          </w:tcPr>
          <w:p w14:paraId="6EC1EAA8" w14:textId="77777777" w:rsidR="006D1E89" w:rsidRDefault="00363E64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 xml:space="preserve">Кількість </w:t>
            </w:r>
            <w:proofErr w:type="spellStart"/>
            <w:r>
              <w:rPr>
                <w:sz w:val="24"/>
              </w:rPr>
              <w:t>загальноуніверситетських</w:t>
            </w:r>
            <w:proofErr w:type="spellEnd"/>
            <w:r>
              <w:rPr>
                <w:sz w:val="24"/>
              </w:rPr>
              <w:t xml:space="preserve"> наукових грантів,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 тих, що фінансуються з бюджету МОН України,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проєкту,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працювали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проєкту,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фінансувались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закордонними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українськими</w:t>
            </w:r>
          </w:p>
          <w:p w14:paraId="20542BF0" w14:textId="77777777" w:rsidR="006D1E89" w:rsidRDefault="00363E64">
            <w:pPr>
              <w:pStyle w:val="TableParagraph"/>
              <w:spacing w:line="270" w:lineRule="atLeast"/>
              <w:ind w:left="108" w:right="739"/>
              <w:rPr>
                <w:i/>
                <w:sz w:val="24"/>
              </w:rPr>
            </w:pPr>
            <w:r>
              <w:rPr>
                <w:sz w:val="24"/>
              </w:rPr>
              <w:t xml:space="preserve">організаціями </w:t>
            </w:r>
            <w:r>
              <w:rPr>
                <w:i/>
                <w:sz w:val="24"/>
              </w:rPr>
              <w:t>(підтвердження фінансування довідкою 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бухгалтерії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є обов’язковим)</w:t>
            </w:r>
          </w:p>
        </w:tc>
        <w:tc>
          <w:tcPr>
            <w:tcW w:w="2108" w:type="dxa"/>
          </w:tcPr>
          <w:p w14:paraId="5826683C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14:paraId="54799BAA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15CB46FB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69374EA6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09D1170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356DA137" w14:textId="77777777" w:rsidR="006D1E89" w:rsidRDefault="00363E6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9CE98DE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5964B918" w14:textId="77777777">
        <w:trPr>
          <w:trHeight w:val="1084"/>
        </w:trPr>
        <w:tc>
          <w:tcPr>
            <w:tcW w:w="566" w:type="dxa"/>
            <w:vMerge/>
            <w:tcBorders>
              <w:top w:val="nil"/>
            </w:tcBorders>
          </w:tcPr>
          <w:p w14:paraId="326EC5D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EA91EA6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1909BA12" w14:textId="77777777" w:rsidR="006D1E89" w:rsidRDefault="00363E64">
            <w:pPr>
              <w:pStyle w:val="TableParagraph"/>
              <w:spacing w:line="264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3 і більше</w:t>
            </w:r>
          </w:p>
        </w:tc>
        <w:tc>
          <w:tcPr>
            <w:tcW w:w="994" w:type="dxa"/>
          </w:tcPr>
          <w:p w14:paraId="2534105E" w14:textId="77777777" w:rsidR="006D1E89" w:rsidRPr="00C71D87" w:rsidRDefault="00363E64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</w:tbl>
    <w:p w14:paraId="081DAA7C" w14:textId="77777777" w:rsidR="006D1E89" w:rsidRDefault="006D1E89">
      <w:pPr>
        <w:spacing w:line="264" w:lineRule="exact"/>
        <w:rPr>
          <w:sz w:val="24"/>
        </w:rPr>
        <w:sectPr w:rsidR="006D1E89">
          <w:headerReference w:type="default" r:id="rId9"/>
          <w:pgSz w:w="11910" w:h="16840"/>
          <w:pgMar w:top="1120" w:right="14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649"/>
        <w:gridCol w:w="2108"/>
        <w:gridCol w:w="994"/>
      </w:tblGrid>
      <w:tr w:rsidR="006D1E89" w14:paraId="50569AFA" w14:textId="77777777">
        <w:trPr>
          <w:trHeight w:val="277"/>
        </w:trPr>
        <w:tc>
          <w:tcPr>
            <w:tcW w:w="566" w:type="dxa"/>
            <w:vMerge w:val="restart"/>
          </w:tcPr>
          <w:p w14:paraId="75220593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49" w:type="dxa"/>
            <w:vMerge w:val="restart"/>
          </w:tcPr>
          <w:p w14:paraId="353CD0E3" w14:textId="77777777" w:rsidR="006D1E89" w:rsidRDefault="00363E64">
            <w:pPr>
              <w:pStyle w:val="TableParagraph"/>
              <w:spacing w:line="240" w:lineRule="auto"/>
              <w:ind w:left="108" w:right="93"/>
              <w:rPr>
                <w:i/>
                <w:sz w:val="24"/>
              </w:rPr>
            </w:pPr>
            <w:r>
              <w:rPr>
                <w:sz w:val="24"/>
              </w:rPr>
              <w:t>Авторами проєкту виконано договорів з оплатою праці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науковою тематикою, що фінансуються із спеціального фонду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суму (тис. грн)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 відповідним підтвердженням довідкою 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бухгалтерії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закладу/установи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встановленою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МОН</w:t>
            </w:r>
          </w:p>
          <w:p w14:paraId="7926714C" w14:textId="77777777" w:rsidR="006D1E89" w:rsidRDefault="00363E64"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формою)</w:t>
            </w:r>
          </w:p>
        </w:tc>
        <w:tc>
          <w:tcPr>
            <w:tcW w:w="2108" w:type="dxa"/>
          </w:tcPr>
          <w:p w14:paraId="52D572D5" w14:textId="77777777" w:rsidR="006D1E89" w:rsidRDefault="00363E64">
            <w:pPr>
              <w:pStyle w:val="TableParagraph"/>
              <w:spacing w:line="258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994" w:type="dxa"/>
          </w:tcPr>
          <w:p w14:paraId="61A349E4" w14:textId="77777777" w:rsidR="006D1E89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1C135BDA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258438E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5C886FE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938E2C7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</w:tc>
        <w:tc>
          <w:tcPr>
            <w:tcW w:w="994" w:type="dxa"/>
          </w:tcPr>
          <w:p w14:paraId="1660D68B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1E89" w14:paraId="5F78E934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2DB78D5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75B71A73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0C7E9CAD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151 -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</w:p>
        </w:tc>
        <w:tc>
          <w:tcPr>
            <w:tcW w:w="994" w:type="dxa"/>
          </w:tcPr>
          <w:p w14:paraId="704D45BA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D1E89" w14:paraId="7AA18D7E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3C975AD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583BF1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7A47CEC4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251 -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994" w:type="dxa"/>
          </w:tcPr>
          <w:p w14:paraId="2FD4327C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D1E89" w14:paraId="286DD987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22BE21C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73234ED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2C95B0F5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501 -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</w:p>
        </w:tc>
        <w:tc>
          <w:tcPr>
            <w:tcW w:w="994" w:type="dxa"/>
          </w:tcPr>
          <w:p w14:paraId="05B268DF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D1E89" w14:paraId="7938EBE9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193ED17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9F63EF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16D930F7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601 -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994" w:type="dxa"/>
          </w:tcPr>
          <w:p w14:paraId="25383AEA" w14:textId="77777777" w:rsidR="006D1E89" w:rsidRDefault="00363E64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1E89" w14:paraId="7B04550A" w14:textId="77777777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14:paraId="17BF3FB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1EFCCCF7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634FE603" w14:textId="77777777" w:rsidR="006D1E89" w:rsidRDefault="00363E64">
            <w:pPr>
              <w:pStyle w:val="TableParagraph"/>
              <w:spacing w:line="258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1001 і більше</w:t>
            </w:r>
          </w:p>
        </w:tc>
        <w:tc>
          <w:tcPr>
            <w:tcW w:w="994" w:type="dxa"/>
          </w:tcPr>
          <w:p w14:paraId="0B37E978" w14:textId="77777777" w:rsidR="006D1E89" w:rsidRPr="00C71D87" w:rsidRDefault="00363E64">
            <w:pPr>
              <w:pStyle w:val="TableParagraph"/>
              <w:spacing w:line="258" w:lineRule="exact"/>
              <w:ind w:left="434"/>
              <w:rPr>
                <w:sz w:val="24"/>
              </w:rPr>
            </w:pPr>
            <w:r w:rsidRPr="00C71D87">
              <w:rPr>
                <w:sz w:val="24"/>
              </w:rPr>
              <w:t>9</w:t>
            </w:r>
          </w:p>
        </w:tc>
      </w:tr>
      <w:tr w:rsidR="006D1E89" w14:paraId="431B21B2" w14:textId="77777777">
        <w:trPr>
          <w:trHeight w:val="275"/>
        </w:trPr>
        <w:tc>
          <w:tcPr>
            <w:tcW w:w="566" w:type="dxa"/>
            <w:vMerge w:val="restart"/>
          </w:tcPr>
          <w:p w14:paraId="703F6687" w14:textId="77777777" w:rsidR="006D1E89" w:rsidRDefault="00363E64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49" w:type="dxa"/>
            <w:vMerge w:val="restart"/>
          </w:tcPr>
          <w:p w14:paraId="4B4D39A9" w14:textId="77777777" w:rsidR="006D1E89" w:rsidRDefault="00363E64">
            <w:pPr>
              <w:pStyle w:val="TableParagraph"/>
              <w:spacing w:line="240" w:lineRule="auto"/>
              <w:ind w:left="108" w:right="219"/>
              <w:rPr>
                <w:sz w:val="24"/>
              </w:rPr>
            </w:pPr>
            <w:r>
              <w:rPr>
                <w:sz w:val="24"/>
              </w:rPr>
              <w:t>ЗВО/НУ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</w:p>
        </w:tc>
        <w:tc>
          <w:tcPr>
            <w:tcW w:w="2108" w:type="dxa"/>
          </w:tcPr>
          <w:p w14:paraId="6CA9E288" w14:textId="77777777" w:rsidR="006D1E89" w:rsidRDefault="00363E64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994" w:type="dxa"/>
          </w:tcPr>
          <w:p w14:paraId="4C6468F3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2B2DF222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02E8875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649" w:type="dxa"/>
            <w:vMerge/>
            <w:tcBorders>
              <w:top w:val="nil"/>
            </w:tcBorders>
          </w:tcPr>
          <w:p w14:paraId="2D9C56F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14:paraId="61C02295" w14:textId="77777777" w:rsidR="006D1E89" w:rsidRDefault="00363E64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994" w:type="dxa"/>
          </w:tcPr>
          <w:p w14:paraId="22FBA677" w14:textId="77777777" w:rsidR="006D1E89" w:rsidRPr="00C71D87" w:rsidRDefault="00363E64">
            <w:pPr>
              <w:pStyle w:val="TableParagraph"/>
              <w:ind w:left="434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119390C9" w14:textId="77777777">
        <w:trPr>
          <w:trHeight w:val="2733"/>
        </w:trPr>
        <w:tc>
          <w:tcPr>
            <w:tcW w:w="9323" w:type="dxa"/>
            <w:gridSpan w:val="3"/>
          </w:tcPr>
          <w:p w14:paraId="1CAEC018" w14:textId="77777777" w:rsidR="006D1E89" w:rsidRDefault="00363E64">
            <w:pPr>
              <w:pStyle w:val="TableParagraph"/>
              <w:spacing w:line="227" w:lineRule="exact"/>
              <w:ind w:left="3111" w:right="3106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45)</w:t>
            </w:r>
          </w:p>
          <w:p w14:paraId="770C25F7" w14:textId="77777777" w:rsidR="006D1E89" w:rsidRDefault="00363E64">
            <w:pPr>
              <w:pStyle w:val="TableParagraph"/>
              <w:spacing w:before="9" w:line="216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*1.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авторів,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залучених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інших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організацій,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зараховуються,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якщо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перевищують сумарні показники авторів, які є працівниками ЗВО/НУ, від якого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подається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проєкт.</w:t>
            </w:r>
          </w:p>
          <w:p w14:paraId="28197F59" w14:textId="77777777" w:rsidR="006D1E89" w:rsidRDefault="00363E6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16" w:lineRule="auto"/>
              <w:ind w:right="45" w:firstLine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Квартиль</w:t>
            </w:r>
            <w:proofErr w:type="spellEnd"/>
            <w:r>
              <w:rPr>
                <w:i/>
                <w:sz w:val="24"/>
              </w:rPr>
              <w:t xml:space="preserve"> Q, до якого відноситься журнал, визначається </w:t>
            </w:r>
            <w:proofErr w:type="spellStart"/>
            <w:r>
              <w:rPr>
                <w:i/>
                <w:sz w:val="24"/>
              </w:rPr>
              <w:t>SCImago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Journal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Ranking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(для </w:t>
            </w:r>
            <w:proofErr w:type="spellStart"/>
            <w:r>
              <w:rPr>
                <w:i/>
                <w:sz w:val="24"/>
              </w:rPr>
              <w:t>БД</w:t>
            </w:r>
            <w:proofErr w:type="spellEnd"/>
            <w:r>
              <w:rPr>
                <w:i/>
                <w:sz w:val="24"/>
              </w:rPr>
              <w:t xml:space="preserve"> Scopus) або </w:t>
            </w:r>
            <w:proofErr w:type="spellStart"/>
            <w:r>
              <w:rPr>
                <w:i/>
                <w:sz w:val="24"/>
              </w:rPr>
              <w:t>Journal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Citation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Reports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JCR</w:t>
            </w:r>
            <w:proofErr w:type="spellEnd"/>
            <w:r>
              <w:rPr>
                <w:i/>
                <w:sz w:val="24"/>
              </w:rPr>
              <w:t xml:space="preserve">) (для </w:t>
            </w:r>
            <w:proofErr w:type="spellStart"/>
            <w:r>
              <w:rPr>
                <w:i/>
                <w:sz w:val="24"/>
              </w:rPr>
              <w:t>БД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WoS</w:t>
            </w:r>
            <w:proofErr w:type="spellEnd"/>
            <w:r>
              <w:rPr>
                <w:i/>
                <w:sz w:val="24"/>
              </w:rPr>
              <w:t>); якщо журнал має кілька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(категорій)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однаковими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різними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значеннями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квартилей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14:paraId="753754AB" w14:textId="77777777" w:rsidR="006D1E89" w:rsidRDefault="00363E64">
            <w:pPr>
              <w:pStyle w:val="TableParagraph"/>
              <w:spacing w:before="1" w:line="216" w:lineRule="auto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кожній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(категорії)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різних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БД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Scopus,</w:t>
            </w:r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WoS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зазначається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найвище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значення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квартилю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6B80E11" w14:textId="77777777" w:rsidR="006D1E89" w:rsidRDefault="00363E64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38" w:lineRule="exact"/>
              <w:ind w:left="347" w:hanging="241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розділу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ІІ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враховуються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показники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керівника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проєкту,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також</w:t>
            </w:r>
          </w:p>
          <w:p w14:paraId="3E009C62" w14:textId="77777777" w:rsidR="006D1E89" w:rsidRDefault="00363E64">
            <w:pPr>
              <w:pStyle w:val="TableParagraph"/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виконавців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(авторів)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зазначених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таблиці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проєктної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заявки</w:t>
            </w:r>
          </w:p>
        </w:tc>
        <w:tc>
          <w:tcPr>
            <w:tcW w:w="994" w:type="dxa"/>
          </w:tcPr>
          <w:p w14:paraId="387C3F42" w14:textId="77777777" w:rsidR="006D1E89" w:rsidRDefault="006D1E8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5261F45" w14:textId="77777777" w:rsidR="006D1E89" w:rsidRDefault="006D1E89">
      <w:pPr>
        <w:pStyle w:val="a3"/>
        <w:spacing w:before="7"/>
        <w:rPr>
          <w:b/>
          <w:i/>
          <w:sz w:val="15"/>
        </w:rPr>
      </w:pPr>
    </w:p>
    <w:p w14:paraId="028A9960" w14:textId="77777777" w:rsidR="006D1E89" w:rsidRDefault="00363E64">
      <w:pPr>
        <w:pStyle w:val="1"/>
        <w:spacing w:before="90"/>
        <w:ind w:left="457"/>
      </w:pPr>
      <w:r>
        <w:t>РОЗДІЛ</w:t>
      </w:r>
      <w:r>
        <w:rPr>
          <w:spacing w:val="-1"/>
        </w:rPr>
        <w:t xml:space="preserve"> </w:t>
      </w:r>
      <w:r>
        <w:t>ІІІ.</w:t>
      </w:r>
      <w:r>
        <w:rPr>
          <w:spacing w:val="-3"/>
        </w:rPr>
        <w:t xml:space="preserve"> </w:t>
      </w:r>
      <w:r>
        <w:t>Показники</w:t>
      </w:r>
      <w:r>
        <w:rPr>
          <w:spacing w:val="-2"/>
        </w:rPr>
        <w:t xml:space="preserve"> </w:t>
      </w:r>
      <w:r>
        <w:t>очікуваних</w:t>
      </w:r>
      <w:r>
        <w:rPr>
          <w:spacing w:val="-5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тематикою</w:t>
      </w:r>
      <w:r>
        <w:rPr>
          <w:spacing w:val="-3"/>
        </w:rPr>
        <w:t xml:space="preserve"> </w:t>
      </w:r>
      <w:r>
        <w:t>проєкту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913"/>
        <w:gridCol w:w="1724"/>
        <w:gridCol w:w="1145"/>
      </w:tblGrid>
      <w:tr w:rsidR="006D1E89" w14:paraId="75DC9B78" w14:textId="77777777">
        <w:trPr>
          <w:trHeight w:val="662"/>
        </w:trPr>
        <w:tc>
          <w:tcPr>
            <w:tcW w:w="427" w:type="dxa"/>
          </w:tcPr>
          <w:p w14:paraId="1A2A9C4B" w14:textId="77777777" w:rsidR="006D1E89" w:rsidRDefault="00363E64">
            <w:pPr>
              <w:pStyle w:val="TableParagraph"/>
              <w:spacing w:before="18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13" w:type="dxa"/>
          </w:tcPr>
          <w:p w14:paraId="6FBAA75D" w14:textId="77777777" w:rsidR="006D1E89" w:rsidRDefault="00363E64">
            <w:pPr>
              <w:pStyle w:val="TableParagraph"/>
              <w:spacing w:before="186" w:line="240" w:lineRule="auto"/>
              <w:ind w:left="1326" w:right="1325"/>
              <w:jc w:val="center"/>
              <w:rPr>
                <w:sz w:val="24"/>
              </w:rPr>
            </w:pPr>
            <w:r>
              <w:rPr>
                <w:sz w:val="24"/>
              </w:rPr>
              <w:t>Назви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  <w:tc>
          <w:tcPr>
            <w:tcW w:w="1724" w:type="dxa"/>
          </w:tcPr>
          <w:p w14:paraId="66B37B84" w14:textId="77777777" w:rsidR="006D1E89" w:rsidRDefault="00363E64">
            <w:pPr>
              <w:pStyle w:val="TableParagraph"/>
              <w:spacing w:line="199" w:lineRule="exact"/>
              <w:ind w:left="285" w:right="282"/>
              <w:jc w:val="center"/>
              <w:rPr>
                <w:sz w:val="24"/>
              </w:rPr>
            </w:pPr>
            <w:r>
              <w:rPr>
                <w:sz w:val="24"/>
              </w:rPr>
              <w:t>Взяти</w:t>
            </w:r>
          </w:p>
          <w:p w14:paraId="0E9663FA" w14:textId="77777777" w:rsidR="006D1E89" w:rsidRDefault="00363E64">
            <w:pPr>
              <w:pStyle w:val="TableParagraph"/>
              <w:spacing w:before="2" w:line="220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кількість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</w:p>
        </w:tc>
        <w:tc>
          <w:tcPr>
            <w:tcW w:w="1145" w:type="dxa"/>
          </w:tcPr>
          <w:p w14:paraId="3A862C50" w14:textId="77777777" w:rsidR="006D1E89" w:rsidRDefault="00363E64">
            <w:pPr>
              <w:pStyle w:val="TableParagraph"/>
              <w:spacing w:line="192" w:lineRule="auto"/>
              <w:ind w:left="146" w:right="116" w:firstLine="48"/>
              <w:rPr>
                <w:sz w:val="24"/>
              </w:rPr>
            </w:pPr>
            <w:r>
              <w:rPr>
                <w:sz w:val="24"/>
              </w:rPr>
              <w:t>Обрати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відповід</w:t>
            </w:r>
            <w:proofErr w:type="spellEnd"/>
          </w:p>
          <w:p w14:paraId="485EBF45" w14:textId="77777777" w:rsidR="006D1E89" w:rsidRDefault="00363E64">
            <w:pPr>
              <w:pStyle w:val="TableParagraph"/>
              <w:spacing w:line="205" w:lineRule="exact"/>
              <w:ind w:left="206"/>
              <w:rPr>
                <w:sz w:val="24"/>
              </w:rPr>
            </w:pPr>
            <w:r>
              <w:rPr>
                <w:sz w:val="24"/>
              </w:rPr>
              <w:t>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</w:p>
        </w:tc>
      </w:tr>
      <w:tr w:rsidR="006D1E89" w14:paraId="33E2A0DF" w14:textId="77777777">
        <w:trPr>
          <w:trHeight w:val="551"/>
        </w:trPr>
        <w:tc>
          <w:tcPr>
            <w:tcW w:w="427" w:type="dxa"/>
            <w:vMerge w:val="restart"/>
          </w:tcPr>
          <w:p w14:paraId="2B454FE5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13" w:type="dxa"/>
          </w:tcPr>
          <w:p w14:paraId="1D16BD10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вдосконалення</w:t>
            </w:r>
          </w:p>
          <w:p w14:paraId="0C5FE37C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існуючих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(вказати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значення):</w:t>
            </w:r>
          </w:p>
        </w:tc>
        <w:tc>
          <w:tcPr>
            <w:tcW w:w="1724" w:type="dxa"/>
          </w:tcPr>
          <w:p w14:paraId="55A6C943" w14:textId="77777777" w:rsidR="006D1E89" w:rsidRDefault="006D1E8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5" w:type="dxa"/>
          </w:tcPr>
          <w:p w14:paraId="7A83F889" w14:textId="77777777" w:rsidR="006D1E89" w:rsidRDefault="006D1E89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D1E89" w14:paraId="74AB5352" w14:textId="77777777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14:paraId="184263A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45F5D2F0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пристроїв, 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  <w:p w14:paraId="02AA0FCB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завершене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  <w:tc>
          <w:tcPr>
            <w:tcW w:w="1724" w:type="dxa"/>
          </w:tcPr>
          <w:p w14:paraId="512C809D" w14:textId="77777777" w:rsidR="006D1E89" w:rsidRDefault="00363E64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145" w:type="dxa"/>
          </w:tcPr>
          <w:p w14:paraId="334EE4C6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3</w:t>
            </w:r>
          </w:p>
        </w:tc>
      </w:tr>
      <w:tr w:rsidR="006D1E89" w14:paraId="132B9F68" w14:textId="77777777">
        <w:trPr>
          <w:trHeight w:val="828"/>
        </w:trPr>
        <w:tc>
          <w:tcPr>
            <w:tcW w:w="427" w:type="dxa"/>
            <w:vMerge/>
            <w:tcBorders>
              <w:top w:val="nil"/>
            </w:tcBorders>
          </w:tcPr>
          <w:p w14:paraId="6BA8775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38F7E6F4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  <w:p w14:paraId="1963F316" w14:textId="77777777" w:rsidR="006D1E89" w:rsidRDefault="00363E64">
            <w:pPr>
              <w:pStyle w:val="TableParagraph"/>
              <w:spacing w:line="270" w:lineRule="atLeast"/>
              <w:ind w:left="105" w:right="1141"/>
              <w:rPr>
                <w:sz w:val="24"/>
              </w:rPr>
            </w:pPr>
            <w:r>
              <w:rPr>
                <w:sz w:val="24"/>
              </w:rPr>
              <w:t>ключовий складовий елемент/-и рішення вищого 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надсистеми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4" w:type="dxa"/>
          </w:tcPr>
          <w:p w14:paraId="2A7161AB" w14:textId="77777777" w:rsidR="006D1E89" w:rsidRDefault="00363E64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145" w:type="dxa"/>
          </w:tcPr>
          <w:p w14:paraId="5ABCAC52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462F2E81" w14:textId="77777777">
        <w:trPr>
          <w:trHeight w:val="551"/>
        </w:trPr>
        <w:tc>
          <w:tcPr>
            <w:tcW w:w="427" w:type="dxa"/>
            <w:vMerge/>
            <w:tcBorders>
              <w:top w:val="nil"/>
            </w:tcBorders>
          </w:tcPr>
          <w:p w14:paraId="0B8F158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0B3A819E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14:paraId="5E8B3123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суспільних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  <w:tc>
          <w:tcPr>
            <w:tcW w:w="1724" w:type="dxa"/>
          </w:tcPr>
          <w:p w14:paraId="1CE8E209" w14:textId="77777777" w:rsidR="006D1E89" w:rsidRDefault="00363E64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145" w:type="dxa"/>
          </w:tcPr>
          <w:p w14:paraId="2D343056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2793AA70" w14:textId="77777777">
        <w:trPr>
          <w:trHeight w:val="278"/>
        </w:trPr>
        <w:tc>
          <w:tcPr>
            <w:tcW w:w="427" w:type="dxa"/>
            <w:vMerge w:val="restart"/>
          </w:tcPr>
          <w:p w14:paraId="1B17EDD9" w14:textId="77777777" w:rsidR="006D1E89" w:rsidRDefault="00363E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13" w:type="dxa"/>
            <w:vMerge w:val="restart"/>
          </w:tcPr>
          <w:p w14:paraId="000C4F4A" w14:textId="77777777" w:rsidR="006D1E89" w:rsidRDefault="00363E6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господарчі,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ліцензійні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грантові</w:t>
            </w:r>
          </w:p>
          <w:p w14:paraId="734A78DC" w14:textId="77777777" w:rsidR="006D1E89" w:rsidRDefault="00363E64">
            <w:pPr>
              <w:pStyle w:val="TableParagraph"/>
              <w:spacing w:line="240" w:lineRule="auto"/>
              <w:ind w:left="105" w:right="332"/>
              <w:rPr>
                <w:sz w:val="24"/>
              </w:rPr>
            </w:pPr>
            <w:r>
              <w:rPr>
                <w:sz w:val="24"/>
              </w:rPr>
              <w:t>договори на впровадження (апробацію) наукових або науково-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 результатів проєкту (% коштів, які надійшли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 (НУ),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проєкту)</w:t>
            </w:r>
          </w:p>
        </w:tc>
        <w:tc>
          <w:tcPr>
            <w:tcW w:w="1724" w:type="dxa"/>
          </w:tcPr>
          <w:p w14:paraId="0B0B8BDC" w14:textId="77777777" w:rsidR="006D1E89" w:rsidRDefault="00363E64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145" w:type="dxa"/>
          </w:tcPr>
          <w:p w14:paraId="55012274" w14:textId="77777777" w:rsidR="006D1E89" w:rsidRPr="00C71D87" w:rsidRDefault="00363E6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43C97BD6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66FE4C8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44CB8A1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4F7DC8DB" w14:textId="77777777" w:rsidR="006D1E89" w:rsidRDefault="00363E64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145" w:type="dxa"/>
          </w:tcPr>
          <w:p w14:paraId="278F695A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7752FA76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23A087E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608B580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5CBBEE16" w14:textId="77777777" w:rsidR="006D1E89" w:rsidRDefault="00363E64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145" w:type="dxa"/>
          </w:tcPr>
          <w:p w14:paraId="30A9A606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52FBB554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455F693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78554A6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7B1484A5" w14:textId="77777777" w:rsidR="006D1E89" w:rsidRDefault="00363E64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більше</w:t>
            </w:r>
          </w:p>
        </w:tc>
        <w:tc>
          <w:tcPr>
            <w:tcW w:w="1145" w:type="dxa"/>
          </w:tcPr>
          <w:p w14:paraId="5D319A5C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4</w:t>
            </w:r>
          </w:p>
        </w:tc>
      </w:tr>
      <w:tr w:rsidR="006D1E89" w14:paraId="26583411" w14:textId="77777777">
        <w:trPr>
          <w:trHeight w:val="1103"/>
        </w:trPr>
        <w:tc>
          <w:tcPr>
            <w:tcW w:w="427" w:type="dxa"/>
            <w:vMerge w:val="restart"/>
          </w:tcPr>
          <w:p w14:paraId="1D6845AA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13" w:type="dxa"/>
          </w:tcPr>
          <w:p w14:paraId="44453EAF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  <w:p w14:paraId="2F8294B2" w14:textId="77777777" w:rsidR="006D1E89" w:rsidRDefault="00363E6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інтелектуальної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свідоцтв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твір, патентів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винахід)</w:t>
            </w:r>
          </w:p>
          <w:p w14:paraId="3F8F3154" w14:textId="77777777" w:rsidR="006D1E89" w:rsidRDefault="00363E64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  <w:u w:val="single"/>
              </w:rPr>
              <w:t>обрати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одну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із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позицій,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яка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найбільш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релевантна</w:t>
            </w:r>
            <w:r>
              <w:rPr>
                <w:i/>
                <w:sz w:val="24"/>
              </w:rPr>
              <w:t>):</w:t>
            </w:r>
          </w:p>
        </w:tc>
        <w:tc>
          <w:tcPr>
            <w:tcW w:w="1724" w:type="dxa"/>
          </w:tcPr>
          <w:p w14:paraId="736433FC" w14:textId="77777777" w:rsidR="006D1E89" w:rsidRDefault="00363E64">
            <w:pPr>
              <w:pStyle w:val="TableParagraph"/>
              <w:spacing w:line="270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1145" w:type="dxa"/>
          </w:tcPr>
          <w:p w14:paraId="662B4DE5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22571E64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20D23CE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3C7743C2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патенти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винахід</w:t>
            </w:r>
          </w:p>
        </w:tc>
        <w:tc>
          <w:tcPr>
            <w:tcW w:w="1724" w:type="dxa"/>
          </w:tcPr>
          <w:p w14:paraId="466F3B26" w14:textId="77777777" w:rsidR="006D1E89" w:rsidRDefault="00363E64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1 і більше</w:t>
            </w:r>
          </w:p>
        </w:tc>
        <w:tc>
          <w:tcPr>
            <w:tcW w:w="1145" w:type="dxa"/>
            <w:vMerge w:val="restart"/>
          </w:tcPr>
          <w:p w14:paraId="343CFA32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261C89BB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0335AE16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3D64279B" w14:textId="77777777" w:rsidR="006D1E89" w:rsidRDefault="00363E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724" w:type="dxa"/>
          </w:tcPr>
          <w:p w14:paraId="46504631" w14:textId="77777777" w:rsidR="006D1E89" w:rsidRDefault="00363E64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 і більше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10A1B153" w14:textId="77777777" w:rsidR="006D1E89" w:rsidRPr="00C71D87" w:rsidRDefault="006D1E89">
            <w:pPr>
              <w:rPr>
                <w:sz w:val="2"/>
                <w:szCs w:val="2"/>
              </w:rPr>
            </w:pPr>
          </w:p>
        </w:tc>
      </w:tr>
      <w:tr w:rsidR="006D1E89" w14:paraId="34A603DD" w14:textId="77777777">
        <w:trPr>
          <w:trHeight w:val="278"/>
        </w:trPr>
        <w:tc>
          <w:tcPr>
            <w:tcW w:w="427" w:type="dxa"/>
            <w:vMerge/>
            <w:tcBorders>
              <w:top w:val="nil"/>
            </w:tcBorders>
          </w:tcPr>
          <w:p w14:paraId="2FDC96D6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</w:tcPr>
          <w:p w14:paraId="3C9369A8" w14:textId="77777777" w:rsidR="006D1E89" w:rsidRDefault="00363E6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свідоцтва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твір,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промисловий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зразок</w:t>
            </w:r>
          </w:p>
        </w:tc>
        <w:tc>
          <w:tcPr>
            <w:tcW w:w="1724" w:type="dxa"/>
          </w:tcPr>
          <w:p w14:paraId="7E492AAB" w14:textId="77777777" w:rsidR="006D1E89" w:rsidRDefault="00363E64">
            <w:pPr>
              <w:pStyle w:val="TableParagraph"/>
              <w:spacing w:line="259" w:lineRule="exact"/>
              <w:ind w:left="353"/>
              <w:rPr>
                <w:sz w:val="24"/>
              </w:rPr>
            </w:pPr>
            <w:r>
              <w:rPr>
                <w:sz w:val="24"/>
              </w:rPr>
              <w:t>3 і більше</w:t>
            </w:r>
          </w:p>
        </w:tc>
        <w:tc>
          <w:tcPr>
            <w:tcW w:w="1145" w:type="dxa"/>
            <w:vMerge/>
            <w:tcBorders>
              <w:top w:val="nil"/>
            </w:tcBorders>
          </w:tcPr>
          <w:p w14:paraId="57F6DDC0" w14:textId="77777777" w:rsidR="006D1E89" w:rsidRPr="00C71D87" w:rsidRDefault="006D1E89">
            <w:pPr>
              <w:rPr>
                <w:sz w:val="2"/>
                <w:szCs w:val="2"/>
              </w:rPr>
            </w:pPr>
          </w:p>
        </w:tc>
      </w:tr>
      <w:tr w:rsidR="006D1E89" w14:paraId="48F88716" w14:textId="77777777">
        <w:trPr>
          <w:trHeight w:val="275"/>
        </w:trPr>
        <w:tc>
          <w:tcPr>
            <w:tcW w:w="427" w:type="dxa"/>
            <w:vMerge w:val="restart"/>
          </w:tcPr>
          <w:p w14:paraId="5FEF0B73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13" w:type="dxa"/>
            <w:vMerge w:val="restart"/>
          </w:tcPr>
          <w:p w14:paraId="709736A2" w14:textId="77777777" w:rsidR="006D1E89" w:rsidRDefault="00363E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Будуть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опубліковані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статті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наукових журналах,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14:paraId="7417C85A" w14:textId="77777777" w:rsidR="006D1E89" w:rsidRDefault="00363E64">
            <w:pPr>
              <w:pStyle w:val="TableParagraph"/>
              <w:spacing w:line="240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індексуються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Scopus,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виданнях,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містять інформацію, що становить державну таємницю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проєктів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оборонного 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</w:p>
        </w:tc>
        <w:tc>
          <w:tcPr>
            <w:tcW w:w="1724" w:type="dxa"/>
          </w:tcPr>
          <w:p w14:paraId="4F6E2D4A" w14:textId="77777777" w:rsidR="006D1E89" w:rsidRDefault="00363E64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</w:tcPr>
          <w:p w14:paraId="50CC4ED1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7804621A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016324B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53838200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771F22D3" w14:textId="77777777" w:rsidR="006D1E89" w:rsidRDefault="00363E64">
            <w:pPr>
              <w:pStyle w:val="TableParagraph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45" w:type="dxa"/>
          </w:tcPr>
          <w:p w14:paraId="0087E261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0910996E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5B34687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0499A87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15E13015" w14:textId="77777777" w:rsidR="006D1E89" w:rsidRDefault="00363E64">
            <w:pPr>
              <w:pStyle w:val="TableParagraph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45" w:type="dxa"/>
          </w:tcPr>
          <w:p w14:paraId="7AFE4E59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  <w:tr w:rsidR="006D1E89" w14:paraId="70C1A6B1" w14:textId="77777777">
        <w:trPr>
          <w:trHeight w:val="275"/>
        </w:trPr>
        <w:tc>
          <w:tcPr>
            <w:tcW w:w="427" w:type="dxa"/>
            <w:vMerge/>
            <w:tcBorders>
              <w:top w:val="nil"/>
            </w:tcBorders>
          </w:tcPr>
          <w:p w14:paraId="5CDAD66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5260AF52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6232BE92" w14:textId="77777777" w:rsidR="006D1E89" w:rsidRDefault="00363E64">
            <w:pPr>
              <w:pStyle w:val="TableParagraph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145" w:type="dxa"/>
          </w:tcPr>
          <w:p w14:paraId="4FC5C273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3</w:t>
            </w:r>
          </w:p>
        </w:tc>
      </w:tr>
      <w:tr w:rsidR="006D1E89" w14:paraId="1AB95887" w14:textId="77777777">
        <w:trPr>
          <w:trHeight w:val="275"/>
        </w:trPr>
        <w:tc>
          <w:tcPr>
            <w:tcW w:w="427" w:type="dxa"/>
            <w:vMerge w:val="restart"/>
          </w:tcPr>
          <w:p w14:paraId="5024CA3D" w14:textId="77777777" w:rsidR="006D1E89" w:rsidRDefault="00363E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13" w:type="dxa"/>
            <w:vMerge w:val="restart"/>
          </w:tcPr>
          <w:p w14:paraId="2E6F5C67" w14:textId="77777777" w:rsidR="006D1E89" w:rsidRDefault="00363E64">
            <w:pPr>
              <w:pStyle w:val="TableParagraph"/>
              <w:spacing w:line="240" w:lineRule="auto"/>
              <w:ind w:left="105" w:right="932"/>
              <w:rPr>
                <w:sz w:val="24"/>
              </w:rPr>
            </w:pPr>
            <w:r>
              <w:rPr>
                <w:sz w:val="24"/>
              </w:rPr>
              <w:t>Будуть опубліковані за темою проєкту статті у фахових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виданнях України категорії «Б», статті у періодичних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виданнях,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англомовні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доповідей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матеріалах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</w:p>
          <w:p w14:paraId="0138B7E2" w14:textId="77777777" w:rsidR="006D1E89" w:rsidRDefault="00363E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індексуються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Scopus</w:t>
            </w:r>
          </w:p>
        </w:tc>
        <w:tc>
          <w:tcPr>
            <w:tcW w:w="1724" w:type="dxa"/>
          </w:tcPr>
          <w:p w14:paraId="77F3121E" w14:textId="77777777" w:rsidR="006D1E89" w:rsidRDefault="00363E64">
            <w:pPr>
              <w:pStyle w:val="TableParagraph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45" w:type="dxa"/>
          </w:tcPr>
          <w:p w14:paraId="430B11DE" w14:textId="77777777" w:rsidR="006D1E89" w:rsidRPr="00C71D87" w:rsidRDefault="00363E64">
            <w:pPr>
              <w:pStyle w:val="TableParagraph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0</w:t>
            </w:r>
          </w:p>
        </w:tc>
      </w:tr>
      <w:tr w:rsidR="006D1E89" w14:paraId="6FCE1D85" w14:textId="77777777">
        <w:trPr>
          <w:trHeight w:val="277"/>
        </w:trPr>
        <w:tc>
          <w:tcPr>
            <w:tcW w:w="427" w:type="dxa"/>
            <w:vMerge/>
            <w:tcBorders>
              <w:top w:val="nil"/>
            </w:tcBorders>
          </w:tcPr>
          <w:p w14:paraId="5385F59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552B13F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70AAE052" w14:textId="77777777" w:rsidR="006D1E89" w:rsidRDefault="00363E64">
            <w:pPr>
              <w:pStyle w:val="TableParagraph"/>
              <w:spacing w:line="258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14:paraId="666C9CF4" w14:textId="77777777" w:rsidR="006D1E89" w:rsidRPr="00C71D87" w:rsidRDefault="00363E6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4FD569D2" w14:textId="77777777">
        <w:trPr>
          <w:trHeight w:val="806"/>
        </w:trPr>
        <w:tc>
          <w:tcPr>
            <w:tcW w:w="427" w:type="dxa"/>
            <w:vMerge/>
            <w:tcBorders>
              <w:top w:val="nil"/>
            </w:tcBorders>
          </w:tcPr>
          <w:p w14:paraId="514F7233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6FDCE42B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082A3711" w14:textId="77777777" w:rsidR="006D1E89" w:rsidRDefault="00363E64">
            <w:pPr>
              <w:pStyle w:val="TableParagraph"/>
              <w:spacing w:line="270" w:lineRule="exact"/>
              <w:ind w:left="289" w:right="282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45" w:type="dxa"/>
          </w:tcPr>
          <w:p w14:paraId="568F3AF3" w14:textId="77777777" w:rsidR="006D1E89" w:rsidRPr="00C71D87" w:rsidRDefault="00363E64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2</w:t>
            </w:r>
          </w:p>
        </w:tc>
      </w:tr>
    </w:tbl>
    <w:p w14:paraId="49498C8F" w14:textId="77777777" w:rsidR="006D1E89" w:rsidRDefault="006D1E89">
      <w:pPr>
        <w:spacing w:line="270" w:lineRule="exact"/>
        <w:jc w:val="center"/>
        <w:rPr>
          <w:sz w:val="24"/>
        </w:rPr>
        <w:sectPr w:rsidR="006D1E89">
          <w:headerReference w:type="default" r:id="rId10"/>
          <w:pgSz w:w="11910" w:h="16840"/>
          <w:pgMar w:top="1120" w:right="14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913"/>
        <w:gridCol w:w="1724"/>
        <w:gridCol w:w="1145"/>
      </w:tblGrid>
      <w:tr w:rsidR="006D1E89" w14:paraId="3DBD521F" w14:textId="77777777">
        <w:trPr>
          <w:trHeight w:val="849"/>
        </w:trPr>
        <w:tc>
          <w:tcPr>
            <w:tcW w:w="427" w:type="dxa"/>
            <w:vMerge w:val="restart"/>
          </w:tcPr>
          <w:p w14:paraId="25A219AD" w14:textId="77777777" w:rsidR="006D1E89" w:rsidRDefault="00363E6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13" w:type="dxa"/>
            <w:vMerge w:val="restart"/>
          </w:tcPr>
          <w:p w14:paraId="56BFBF83" w14:textId="77777777" w:rsidR="006D1E89" w:rsidRDefault="00363E64">
            <w:pPr>
              <w:pStyle w:val="TableParagraph"/>
              <w:spacing w:line="240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Будуть представлені науково-практичні результати проєкту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 комунікативних форумах, всеукраїнських науково-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технічних/промислових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виставкових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</w:p>
          <w:p w14:paraId="1522F13D" w14:textId="77777777" w:rsidR="006D1E89" w:rsidRDefault="00363E6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хакатонах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стартапів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</w:p>
          <w:p w14:paraId="788D732B" w14:textId="77777777" w:rsidR="006D1E89" w:rsidRDefault="00363E64">
            <w:pPr>
              <w:pStyle w:val="TableParagraph"/>
              <w:spacing w:line="270" w:lineRule="atLeast"/>
              <w:ind w:left="105" w:right="309"/>
              <w:rPr>
                <w:sz w:val="24"/>
              </w:rPr>
            </w:pPr>
            <w:r>
              <w:rPr>
                <w:sz w:val="24"/>
              </w:rPr>
              <w:t>підтверджується відповідним сертифікатом чи посиланням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електронний ресурс заходу/матеріалів/каталогів; подані заявки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грантових проєктів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індивідуальних)</w:t>
            </w:r>
          </w:p>
        </w:tc>
        <w:tc>
          <w:tcPr>
            <w:tcW w:w="1724" w:type="dxa"/>
          </w:tcPr>
          <w:p w14:paraId="658839CC" w14:textId="77777777" w:rsidR="006D1E89" w:rsidRDefault="00363E64">
            <w:pPr>
              <w:pStyle w:val="TableParagraph"/>
              <w:spacing w:line="267" w:lineRule="exact"/>
              <w:ind w:left="430"/>
              <w:rPr>
                <w:sz w:val="24"/>
              </w:rPr>
            </w:pP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145" w:type="dxa"/>
          </w:tcPr>
          <w:p w14:paraId="361E26A5" w14:textId="77777777" w:rsidR="006D1E89" w:rsidRDefault="00363E64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1E89" w14:paraId="3BF49B96" w14:textId="77777777">
        <w:trPr>
          <w:trHeight w:val="1074"/>
        </w:trPr>
        <w:tc>
          <w:tcPr>
            <w:tcW w:w="427" w:type="dxa"/>
            <w:vMerge/>
            <w:tcBorders>
              <w:top w:val="nil"/>
            </w:tcBorders>
          </w:tcPr>
          <w:p w14:paraId="2304425C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6913" w:type="dxa"/>
            <w:vMerge/>
            <w:tcBorders>
              <w:top w:val="nil"/>
            </w:tcBorders>
          </w:tcPr>
          <w:p w14:paraId="757287C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14:paraId="45CEEA21" w14:textId="77777777" w:rsidR="006D1E89" w:rsidRDefault="00363E64">
            <w:pPr>
              <w:pStyle w:val="TableParagraph"/>
              <w:spacing w:line="265" w:lineRule="exact"/>
              <w:ind w:left="382"/>
              <w:rPr>
                <w:sz w:val="24"/>
              </w:rPr>
            </w:pPr>
            <w:r>
              <w:rPr>
                <w:sz w:val="24"/>
              </w:rPr>
              <w:t>3 і більше</w:t>
            </w:r>
          </w:p>
        </w:tc>
        <w:tc>
          <w:tcPr>
            <w:tcW w:w="1145" w:type="dxa"/>
          </w:tcPr>
          <w:p w14:paraId="2DF8C6EF" w14:textId="77777777" w:rsidR="006D1E89" w:rsidRPr="00C71D87" w:rsidRDefault="00363E64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1</w:t>
            </w:r>
          </w:p>
        </w:tc>
      </w:tr>
      <w:tr w:rsidR="006D1E89" w14:paraId="65F73ED4" w14:textId="77777777">
        <w:trPr>
          <w:trHeight w:val="275"/>
        </w:trPr>
        <w:tc>
          <w:tcPr>
            <w:tcW w:w="9064" w:type="dxa"/>
            <w:gridSpan w:val="3"/>
          </w:tcPr>
          <w:p w14:paraId="32019E63" w14:textId="77777777" w:rsidR="006D1E89" w:rsidRDefault="00363E64">
            <w:pPr>
              <w:pStyle w:val="TableParagraph"/>
              <w:ind w:left="2943" w:right="2936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Розділом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15)</w:t>
            </w:r>
          </w:p>
        </w:tc>
        <w:tc>
          <w:tcPr>
            <w:tcW w:w="1145" w:type="dxa"/>
          </w:tcPr>
          <w:p w14:paraId="03260E17" w14:textId="77777777" w:rsidR="006D1E89" w:rsidRDefault="006D1E8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593226E1" w14:textId="77777777" w:rsidR="006D1E89" w:rsidRDefault="006D1E89">
      <w:pPr>
        <w:pStyle w:val="a3"/>
        <w:spacing w:before="7"/>
        <w:rPr>
          <w:b/>
          <w:sz w:val="15"/>
        </w:rPr>
      </w:pPr>
    </w:p>
    <w:p w14:paraId="740A6ABD" w14:textId="77777777" w:rsidR="006D1E89" w:rsidRDefault="00363E64">
      <w:pPr>
        <w:spacing w:before="90"/>
        <w:ind w:left="457"/>
        <w:rPr>
          <w:b/>
          <w:sz w:val="24"/>
        </w:rPr>
      </w:pPr>
      <w:r>
        <w:rPr>
          <w:b/>
          <w:sz w:val="24"/>
        </w:rPr>
        <w:t>ІV.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Загальний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рівень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показників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Розділами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ІІІ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6"/>
        <w:gridCol w:w="1133"/>
      </w:tblGrid>
      <w:tr w:rsidR="006D1E89" w14:paraId="1A962207" w14:textId="77777777" w:rsidTr="00BA3254">
        <w:trPr>
          <w:trHeight w:val="827"/>
        </w:trPr>
        <w:tc>
          <w:tcPr>
            <w:tcW w:w="9076" w:type="dxa"/>
          </w:tcPr>
          <w:p w14:paraId="4EADCF2B" w14:textId="77777777" w:rsidR="006D1E89" w:rsidRDefault="00363E64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Зайве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викреслити:</w:t>
            </w:r>
          </w:p>
          <w:p w14:paraId="7CF17DDB" w14:textId="77777777" w:rsidR="006D1E89" w:rsidRDefault="00363E6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НИЗЬКИЙ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СЕРЕДНІЙ </w:t>
            </w:r>
            <w:r>
              <w:rPr>
                <w:sz w:val="24"/>
              </w:rPr>
              <w:t>(вище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75),</w:t>
            </w:r>
          </w:p>
          <w:p w14:paraId="57764793" w14:textId="77777777" w:rsidR="006D1E89" w:rsidRDefault="00363E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ВИСОКИЙ </w:t>
            </w:r>
            <w:r>
              <w:rPr>
                <w:sz w:val="24"/>
              </w:rPr>
              <w:t>(від 75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100).</w:t>
            </w:r>
          </w:p>
        </w:tc>
        <w:tc>
          <w:tcPr>
            <w:tcW w:w="1133" w:type="dxa"/>
            <w:vAlign w:val="center"/>
          </w:tcPr>
          <w:p w14:paraId="6FA4A68B" w14:textId="7E6299E7" w:rsidR="00790EFB" w:rsidRDefault="00363E64" w:rsidP="00C71D87">
            <w:pPr>
              <w:pStyle w:val="TableParagraph"/>
              <w:spacing w:line="270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Сума:</w:t>
            </w:r>
          </w:p>
        </w:tc>
      </w:tr>
    </w:tbl>
    <w:p w14:paraId="0CA42004" w14:textId="77777777" w:rsidR="006D1E89" w:rsidRDefault="006D1E89">
      <w:pPr>
        <w:pStyle w:val="a3"/>
        <w:rPr>
          <w:b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7"/>
        <w:gridCol w:w="991"/>
      </w:tblGrid>
      <w:tr w:rsidR="006D1E89" w14:paraId="4628DD4D" w14:textId="77777777">
        <w:trPr>
          <w:trHeight w:val="287"/>
        </w:trPr>
        <w:tc>
          <w:tcPr>
            <w:tcW w:w="710" w:type="dxa"/>
            <w:vMerge w:val="restart"/>
          </w:tcPr>
          <w:p w14:paraId="0F6CF925" w14:textId="77777777" w:rsidR="006D1E89" w:rsidRDefault="00363E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</w:tc>
        <w:tc>
          <w:tcPr>
            <w:tcW w:w="8507" w:type="dxa"/>
          </w:tcPr>
          <w:p w14:paraId="629EC30D" w14:textId="77777777" w:rsidR="006D1E89" w:rsidRDefault="00363E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Експерт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вважає,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проєкту:</w:t>
            </w:r>
          </w:p>
        </w:tc>
        <w:tc>
          <w:tcPr>
            <w:tcW w:w="991" w:type="dxa"/>
          </w:tcPr>
          <w:p w14:paraId="7FADB5EA" w14:textId="77777777" w:rsidR="006D1E89" w:rsidRDefault="00363E64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Обрати</w:t>
            </w:r>
          </w:p>
        </w:tc>
      </w:tr>
      <w:tr w:rsidR="006D1E89" w14:paraId="1E44799A" w14:textId="77777777"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14:paraId="28BEA03A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34158EF6" w14:textId="77777777" w:rsidR="006D1E89" w:rsidRDefault="00363E64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</w:tc>
        <w:tc>
          <w:tcPr>
            <w:tcW w:w="991" w:type="dxa"/>
          </w:tcPr>
          <w:p w14:paraId="3A1A4E8E" w14:textId="77777777" w:rsidR="006D1E89" w:rsidRDefault="00363E64">
            <w:pPr>
              <w:pStyle w:val="TableParagraph"/>
              <w:tabs>
                <w:tab w:val="left" w:pos="567"/>
              </w:tabs>
              <w:spacing w:line="259" w:lineRule="exact"/>
              <w:ind w:right="2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7E9F0F62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43F9BE85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5F0EC949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задовільно</w:t>
            </w:r>
          </w:p>
        </w:tc>
        <w:tc>
          <w:tcPr>
            <w:tcW w:w="991" w:type="dxa"/>
          </w:tcPr>
          <w:p w14:paraId="554CCE9C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248F4A01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371E253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1A860672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викликають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сумніви,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доцільно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збільшити</w:t>
            </w:r>
          </w:p>
        </w:tc>
        <w:tc>
          <w:tcPr>
            <w:tcW w:w="991" w:type="dxa"/>
          </w:tcPr>
          <w:p w14:paraId="22B212FD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6E30F7FF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2816D6E4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0F3EAA18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викликають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сумніви,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доцільно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зменшити</w:t>
            </w:r>
          </w:p>
        </w:tc>
        <w:tc>
          <w:tcPr>
            <w:tcW w:w="991" w:type="dxa"/>
          </w:tcPr>
          <w:p w14:paraId="72101636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4CF28260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67A6DE81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07B2F839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незадовільно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необґрунтовані</w:t>
            </w:r>
          </w:p>
        </w:tc>
        <w:tc>
          <w:tcPr>
            <w:tcW w:w="991" w:type="dxa"/>
          </w:tcPr>
          <w:p w14:paraId="77E951C2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</w:tbl>
    <w:p w14:paraId="0E80834E" w14:textId="77777777" w:rsidR="006D1E89" w:rsidRDefault="006D1E89">
      <w:pPr>
        <w:pStyle w:val="a3"/>
        <w:rPr>
          <w:b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7"/>
        <w:gridCol w:w="991"/>
      </w:tblGrid>
      <w:tr w:rsidR="006D1E89" w14:paraId="5AE910F6" w14:textId="77777777">
        <w:trPr>
          <w:trHeight w:val="275"/>
        </w:trPr>
        <w:tc>
          <w:tcPr>
            <w:tcW w:w="710" w:type="dxa"/>
            <w:vMerge w:val="restart"/>
          </w:tcPr>
          <w:p w14:paraId="733A066C" w14:textId="77777777" w:rsidR="006D1E89" w:rsidRDefault="00363E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</w:p>
        </w:tc>
        <w:tc>
          <w:tcPr>
            <w:tcW w:w="8507" w:type="dxa"/>
          </w:tcPr>
          <w:p w14:paraId="14155B31" w14:textId="77777777" w:rsidR="006D1E89" w:rsidRDefault="00363E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Експерт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вважає,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проєкту:</w:t>
            </w:r>
          </w:p>
        </w:tc>
        <w:tc>
          <w:tcPr>
            <w:tcW w:w="991" w:type="dxa"/>
          </w:tcPr>
          <w:p w14:paraId="12582751" w14:textId="77777777" w:rsidR="006D1E89" w:rsidRDefault="00363E64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Обрати</w:t>
            </w:r>
          </w:p>
        </w:tc>
      </w:tr>
      <w:tr w:rsidR="006D1E89" w14:paraId="24FBE675" w14:textId="77777777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14:paraId="3A3C9299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40D0BA45" w14:textId="77777777" w:rsidR="006D1E89" w:rsidRDefault="00363E64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</w:p>
        </w:tc>
        <w:tc>
          <w:tcPr>
            <w:tcW w:w="991" w:type="dxa"/>
          </w:tcPr>
          <w:p w14:paraId="2286B5DF" w14:textId="77777777" w:rsidR="006D1E89" w:rsidRDefault="00363E64">
            <w:pPr>
              <w:pStyle w:val="TableParagraph"/>
              <w:tabs>
                <w:tab w:val="left" w:pos="567"/>
              </w:tabs>
              <w:spacing w:line="258" w:lineRule="exact"/>
              <w:ind w:right="2"/>
              <w:jc w:val="center"/>
              <w:rPr>
                <w:sz w:val="24"/>
              </w:rPr>
            </w:pPr>
            <w:r w:rsidRPr="00C71D87"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77750BCE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6EC4E40D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126DC6DA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задовільно</w:t>
            </w:r>
          </w:p>
        </w:tc>
        <w:tc>
          <w:tcPr>
            <w:tcW w:w="991" w:type="dxa"/>
          </w:tcPr>
          <w:p w14:paraId="1872640D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634B34F0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6052C9CE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6314DA4C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викликає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сумніви,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занадто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високе</w:t>
            </w:r>
          </w:p>
        </w:tc>
        <w:tc>
          <w:tcPr>
            <w:tcW w:w="991" w:type="dxa"/>
          </w:tcPr>
          <w:p w14:paraId="3207761E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42CDD925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573AC56F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04B522E5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викликає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сумніви,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занадто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низьке</w:t>
            </w:r>
          </w:p>
        </w:tc>
        <w:tc>
          <w:tcPr>
            <w:tcW w:w="991" w:type="dxa"/>
          </w:tcPr>
          <w:p w14:paraId="3408706D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  <w:tr w:rsidR="006D1E89" w14:paraId="7889FE15" w14:textId="77777777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14:paraId="6E102838" w14:textId="77777777" w:rsidR="006D1E89" w:rsidRDefault="006D1E89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14:paraId="7CE3ECFE" w14:textId="77777777" w:rsidR="006D1E89" w:rsidRDefault="00363E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незадовільно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необґрунтовані</w:t>
            </w:r>
          </w:p>
        </w:tc>
        <w:tc>
          <w:tcPr>
            <w:tcW w:w="991" w:type="dxa"/>
          </w:tcPr>
          <w:p w14:paraId="4F07C7D4" w14:textId="77777777" w:rsidR="006D1E89" w:rsidRDefault="00363E64">
            <w:pPr>
              <w:pStyle w:val="TableParagraph"/>
              <w:tabs>
                <w:tab w:val="left" w:pos="567"/>
              </w:tabs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ні</w:t>
            </w:r>
          </w:p>
        </w:tc>
      </w:tr>
    </w:tbl>
    <w:p w14:paraId="60E56550" w14:textId="77777777" w:rsidR="006D1E89" w:rsidRDefault="006D1E89">
      <w:pPr>
        <w:pStyle w:val="a3"/>
        <w:rPr>
          <w:b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545"/>
        <w:gridCol w:w="3685"/>
      </w:tblGrid>
      <w:tr w:rsidR="006D1E89" w14:paraId="267AD991" w14:textId="77777777">
        <w:trPr>
          <w:trHeight w:val="554"/>
        </w:trPr>
        <w:tc>
          <w:tcPr>
            <w:tcW w:w="710" w:type="dxa"/>
          </w:tcPr>
          <w:p w14:paraId="5B6C874D" w14:textId="77777777" w:rsidR="006D1E89" w:rsidRDefault="00363E6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</w:tc>
        <w:tc>
          <w:tcPr>
            <w:tcW w:w="9498" w:type="dxa"/>
            <w:gridSpan w:val="3"/>
          </w:tcPr>
          <w:p w14:paraId="6D8F7B9F" w14:textId="77777777" w:rsidR="006D1E89" w:rsidRDefault="00363E64">
            <w:pPr>
              <w:pStyle w:val="TableParagraph"/>
              <w:spacing w:line="273" w:lineRule="exact"/>
              <w:ind w:left="620" w:right="612"/>
              <w:jc w:val="center"/>
              <w:rPr>
                <w:sz w:val="24"/>
              </w:rPr>
            </w:pPr>
            <w:r>
              <w:rPr>
                <w:sz w:val="24"/>
              </w:rPr>
              <w:t>Експерт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вважає,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виконати проєкт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належному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(зайве</w:t>
            </w:r>
          </w:p>
          <w:p w14:paraId="34867D1F" w14:textId="77777777" w:rsidR="006D1E89" w:rsidRDefault="00363E64">
            <w:pPr>
              <w:pStyle w:val="TableParagraph"/>
              <w:spacing w:line="261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викреслити)</w:t>
            </w:r>
          </w:p>
        </w:tc>
      </w:tr>
      <w:tr w:rsidR="006D1E89" w14:paraId="786B0C56" w14:textId="77777777">
        <w:trPr>
          <w:trHeight w:val="275"/>
        </w:trPr>
        <w:tc>
          <w:tcPr>
            <w:tcW w:w="2978" w:type="dxa"/>
            <w:gridSpan w:val="2"/>
          </w:tcPr>
          <w:p w14:paraId="51F95835" w14:textId="77777777" w:rsidR="006D1E89" w:rsidRPr="00C71D87" w:rsidRDefault="00363E64">
            <w:pPr>
              <w:pStyle w:val="TableParagraph"/>
              <w:ind w:left="1227" w:right="1221"/>
              <w:jc w:val="center"/>
              <w:rPr>
                <w:sz w:val="24"/>
              </w:rPr>
            </w:pPr>
            <w:bookmarkStart w:id="0" w:name="_GoBack"/>
            <w:r w:rsidRPr="00C71D87">
              <w:rPr>
                <w:sz w:val="24"/>
              </w:rPr>
              <w:t>ТАК</w:t>
            </w:r>
            <w:bookmarkEnd w:id="0"/>
          </w:p>
        </w:tc>
        <w:tc>
          <w:tcPr>
            <w:tcW w:w="3545" w:type="dxa"/>
          </w:tcPr>
          <w:p w14:paraId="65B9BC7F" w14:textId="77777777" w:rsidR="006D1E89" w:rsidRDefault="00363E64">
            <w:pPr>
              <w:pStyle w:val="TableParagraph"/>
              <w:ind w:left="1626" w:right="1615"/>
              <w:jc w:val="center"/>
              <w:rPr>
                <w:sz w:val="24"/>
              </w:rPr>
            </w:pPr>
            <w:r>
              <w:rPr>
                <w:sz w:val="24"/>
              </w:rPr>
              <w:t>НІ</w:t>
            </w:r>
          </w:p>
        </w:tc>
        <w:tc>
          <w:tcPr>
            <w:tcW w:w="3685" w:type="dxa"/>
          </w:tcPr>
          <w:p w14:paraId="21814CC6" w14:textId="77777777" w:rsidR="006D1E89" w:rsidRDefault="00363E64">
            <w:pPr>
              <w:pStyle w:val="TableParagraph"/>
              <w:tabs>
                <w:tab w:val="left" w:pos="233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z w:val="24"/>
              </w:rPr>
              <w:tab/>
              <w:t>УМОВ</w:t>
            </w:r>
          </w:p>
        </w:tc>
      </w:tr>
    </w:tbl>
    <w:p w14:paraId="3DC5393A" w14:textId="77777777" w:rsidR="006D1E89" w:rsidRDefault="006D1E89">
      <w:pPr>
        <w:pStyle w:val="a3"/>
        <w:spacing w:before="5"/>
        <w:rPr>
          <w:b/>
          <w:sz w:val="23"/>
        </w:rPr>
      </w:pPr>
    </w:p>
    <w:p w14:paraId="523134D2" w14:textId="77777777" w:rsidR="006D1E89" w:rsidRDefault="00363E64">
      <w:pPr>
        <w:tabs>
          <w:tab w:val="left" w:pos="1738"/>
          <w:tab w:val="left" w:pos="2996"/>
          <w:tab w:val="left" w:pos="4364"/>
          <w:tab w:val="left" w:pos="5539"/>
          <w:tab w:val="left" w:pos="7271"/>
          <w:tab w:val="left" w:pos="8532"/>
          <w:tab w:val="left" w:pos="9065"/>
        </w:tabs>
        <w:spacing w:before="1" w:line="244" w:lineRule="auto"/>
        <w:ind w:left="457" w:right="710"/>
        <w:rPr>
          <w:b/>
          <w:sz w:val="24"/>
        </w:rPr>
      </w:pPr>
      <w:r>
        <w:rPr>
          <w:i/>
          <w:sz w:val="24"/>
        </w:rPr>
        <w:t>Коментар</w:t>
      </w:r>
      <w:r>
        <w:rPr>
          <w:i/>
          <w:sz w:val="24"/>
        </w:rPr>
        <w:tab/>
        <w:t>експерта:</w:t>
      </w:r>
      <w:r>
        <w:rPr>
          <w:i/>
          <w:sz w:val="24"/>
        </w:rPr>
        <w:tab/>
      </w:r>
      <w:r>
        <w:rPr>
          <w:b/>
          <w:sz w:val="24"/>
        </w:rPr>
        <w:t>(Коментар</w:t>
      </w:r>
      <w:r>
        <w:rPr>
          <w:b/>
          <w:sz w:val="24"/>
        </w:rPr>
        <w:tab/>
        <w:t>експерта</w:t>
      </w:r>
      <w:r>
        <w:rPr>
          <w:b/>
          <w:sz w:val="24"/>
        </w:rPr>
        <w:tab/>
        <w:t>обов’язковий.</w:t>
      </w:r>
      <w:r>
        <w:rPr>
          <w:b/>
          <w:sz w:val="24"/>
        </w:rPr>
        <w:tab/>
        <w:t>Висновок</w:t>
      </w:r>
      <w:r>
        <w:rPr>
          <w:b/>
          <w:sz w:val="24"/>
        </w:rPr>
        <w:tab/>
        <w:t>без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коментаря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недійсний)</w:t>
      </w:r>
    </w:p>
    <w:p w14:paraId="44C43275" w14:textId="5268A074" w:rsidR="006D1E89" w:rsidRDefault="007F6EBE">
      <w:pPr>
        <w:pStyle w:val="a3"/>
        <w:spacing w:before="8"/>
        <w:rPr>
          <w:b/>
          <w:sz w:val="1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C7E901B" wp14:editId="12B204A3">
                <wp:simplePos x="0" y="0"/>
                <wp:positionH relativeFrom="page">
                  <wp:posOffset>810895</wp:posOffset>
                </wp:positionH>
                <wp:positionV relativeFrom="paragraph">
                  <wp:posOffset>165100</wp:posOffset>
                </wp:positionV>
                <wp:extent cx="6096000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1A47" id="Freeform 23" o:spid="_x0000_s1026" style="position:absolute;margin-left:63.85pt;margin-top:13pt;width:48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E6B1BDF" wp14:editId="17F0EEF9">
                <wp:simplePos x="0" y="0"/>
                <wp:positionH relativeFrom="page">
                  <wp:posOffset>810895</wp:posOffset>
                </wp:positionH>
                <wp:positionV relativeFrom="paragraph">
                  <wp:posOffset>340360</wp:posOffset>
                </wp:positionV>
                <wp:extent cx="6096000" cy="1270"/>
                <wp:effectExtent l="0" t="0" r="0" b="0"/>
                <wp:wrapTopAndBottom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AA900" id="Freeform 22" o:spid="_x0000_s1026" style="position:absolute;margin-left:63.85pt;margin-top:26.8pt;width:48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E191F78" wp14:editId="6ED4F048">
                <wp:simplePos x="0" y="0"/>
                <wp:positionH relativeFrom="page">
                  <wp:posOffset>810895</wp:posOffset>
                </wp:positionH>
                <wp:positionV relativeFrom="paragraph">
                  <wp:posOffset>515620</wp:posOffset>
                </wp:positionV>
                <wp:extent cx="6096000" cy="1270"/>
                <wp:effectExtent l="0" t="0" r="0" b="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C2D37" id="Freeform 21" o:spid="_x0000_s1026" style="position:absolute;margin-left:63.85pt;margin-top:40.6pt;width:48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4D8EFF9" wp14:editId="5EE957C7">
                <wp:simplePos x="0" y="0"/>
                <wp:positionH relativeFrom="page">
                  <wp:posOffset>810895</wp:posOffset>
                </wp:positionH>
                <wp:positionV relativeFrom="paragraph">
                  <wp:posOffset>690880</wp:posOffset>
                </wp:positionV>
                <wp:extent cx="6096000" cy="1270"/>
                <wp:effectExtent l="0" t="0" r="0" b="0"/>
                <wp:wrapTopAndBottom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7754" id="Freeform 20" o:spid="_x0000_s1026" style="position:absolute;margin-left:63.85pt;margin-top:54.4pt;width:4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17AF1D5" wp14:editId="23BF4220">
                <wp:simplePos x="0" y="0"/>
                <wp:positionH relativeFrom="page">
                  <wp:posOffset>810895</wp:posOffset>
                </wp:positionH>
                <wp:positionV relativeFrom="paragraph">
                  <wp:posOffset>866140</wp:posOffset>
                </wp:positionV>
                <wp:extent cx="6096000" cy="1270"/>
                <wp:effectExtent l="0" t="0" r="0" b="0"/>
                <wp:wrapTopAndBottom/>
                <wp:docPr id="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C7B6" id="Freeform 19" o:spid="_x0000_s1026" style="position:absolute;margin-left:63.85pt;margin-top:68.2pt;width:48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49C5211" wp14:editId="7DEF8271">
                <wp:simplePos x="0" y="0"/>
                <wp:positionH relativeFrom="page">
                  <wp:posOffset>810895</wp:posOffset>
                </wp:positionH>
                <wp:positionV relativeFrom="paragraph">
                  <wp:posOffset>1041400</wp:posOffset>
                </wp:positionV>
                <wp:extent cx="6096000" cy="1270"/>
                <wp:effectExtent l="0" t="0" r="0" b="0"/>
                <wp:wrapTopAndBottom/>
                <wp:docPr id="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D516" id="Freeform 18" o:spid="_x0000_s1026" style="position:absolute;margin-left:63.85pt;margin-top:82pt;width:480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C054047" wp14:editId="76D1186F">
                <wp:simplePos x="0" y="0"/>
                <wp:positionH relativeFrom="page">
                  <wp:posOffset>810895</wp:posOffset>
                </wp:positionH>
                <wp:positionV relativeFrom="paragraph">
                  <wp:posOffset>1216660</wp:posOffset>
                </wp:positionV>
                <wp:extent cx="6172200" cy="1270"/>
                <wp:effectExtent l="0" t="0" r="0" b="0"/>
                <wp:wrapTopAndBottom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720"/>
                            <a:gd name="T2" fmla="+- 0 10997 127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D2CC" id="Freeform 17" o:spid="_x0000_s1026" style="position:absolute;margin-left:63.85pt;margin-top:95.8pt;width:486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07F9F0F" wp14:editId="5CA5FB57">
                <wp:simplePos x="0" y="0"/>
                <wp:positionH relativeFrom="page">
                  <wp:posOffset>810895</wp:posOffset>
                </wp:positionH>
                <wp:positionV relativeFrom="paragraph">
                  <wp:posOffset>1391920</wp:posOffset>
                </wp:positionV>
                <wp:extent cx="5944235" cy="1270"/>
                <wp:effectExtent l="0" t="0" r="0" b="0"/>
                <wp:wrapTopAndBottom/>
                <wp:docPr id="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361"/>
                            <a:gd name="T2" fmla="+- 0 10638 1277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F33F3" id="Freeform 16" o:spid="_x0000_s1026" style="position:absolute;margin-left:63.85pt;margin-top:109.6pt;width:468.0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14:paraId="35D087FF" w14:textId="77777777" w:rsidR="006D1E89" w:rsidRDefault="006D1E89">
      <w:pPr>
        <w:pStyle w:val="a3"/>
        <w:spacing w:before="2"/>
        <w:rPr>
          <w:b/>
          <w:sz w:val="17"/>
        </w:rPr>
      </w:pPr>
    </w:p>
    <w:p w14:paraId="1BFE2525" w14:textId="77777777" w:rsidR="006D1E89" w:rsidRDefault="006D1E89">
      <w:pPr>
        <w:pStyle w:val="a3"/>
        <w:spacing w:before="2"/>
        <w:rPr>
          <w:b/>
          <w:sz w:val="17"/>
        </w:rPr>
      </w:pPr>
    </w:p>
    <w:p w14:paraId="7FE3B84E" w14:textId="77777777" w:rsidR="006D1E89" w:rsidRDefault="006D1E89">
      <w:pPr>
        <w:pStyle w:val="a3"/>
        <w:spacing w:before="2"/>
        <w:rPr>
          <w:b/>
          <w:sz w:val="17"/>
        </w:rPr>
      </w:pPr>
    </w:p>
    <w:p w14:paraId="5E228D8F" w14:textId="77777777" w:rsidR="006D1E89" w:rsidRDefault="006D1E89">
      <w:pPr>
        <w:pStyle w:val="a3"/>
        <w:spacing w:before="2"/>
        <w:rPr>
          <w:b/>
          <w:sz w:val="17"/>
        </w:rPr>
      </w:pPr>
    </w:p>
    <w:p w14:paraId="6E9D7F4A" w14:textId="77777777" w:rsidR="006D1E89" w:rsidRDefault="006D1E89">
      <w:pPr>
        <w:pStyle w:val="a3"/>
        <w:spacing w:before="2"/>
        <w:rPr>
          <w:b/>
          <w:sz w:val="17"/>
        </w:rPr>
      </w:pPr>
    </w:p>
    <w:p w14:paraId="2B2919A5" w14:textId="77777777" w:rsidR="006D1E89" w:rsidRDefault="006D1E89">
      <w:pPr>
        <w:pStyle w:val="a3"/>
        <w:spacing w:before="2"/>
        <w:rPr>
          <w:b/>
          <w:sz w:val="17"/>
        </w:rPr>
      </w:pPr>
    </w:p>
    <w:p w14:paraId="62C987CF" w14:textId="77777777" w:rsidR="006D1E89" w:rsidRDefault="006D1E89">
      <w:pPr>
        <w:pStyle w:val="a3"/>
        <w:spacing w:before="2"/>
        <w:rPr>
          <w:b/>
          <w:sz w:val="17"/>
        </w:rPr>
      </w:pPr>
    </w:p>
    <w:p w14:paraId="686C0B3B" w14:textId="77777777" w:rsidR="006D1E89" w:rsidRDefault="006D1E8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5128"/>
        <w:gridCol w:w="2516"/>
        <w:gridCol w:w="710"/>
        <w:gridCol w:w="1017"/>
      </w:tblGrid>
      <w:tr w:rsidR="006D1E89" w14:paraId="2EE4BFD1" w14:textId="77777777">
        <w:trPr>
          <w:trHeight w:val="268"/>
        </w:trPr>
        <w:tc>
          <w:tcPr>
            <w:tcW w:w="5128" w:type="dxa"/>
          </w:tcPr>
          <w:p w14:paraId="13F7BA04" w14:textId="7CF1E2D3" w:rsidR="006D1E89" w:rsidRDefault="00363E64" w:rsidP="00C71D87">
            <w:pPr>
              <w:pStyle w:val="TableParagraph"/>
              <w:tabs>
                <w:tab w:val="left" w:pos="4541"/>
              </w:tabs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Експерт: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16" w:type="dxa"/>
          </w:tcPr>
          <w:p w14:paraId="21A7EE4B" w14:textId="77777777" w:rsidR="006D1E89" w:rsidRDefault="00363E64">
            <w:pPr>
              <w:pStyle w:val="TableParagraph"/>
              <w:tabs>
                <w:tab w:val="left" w:pos="2321"/>
              </w:tabs>
              <w:spacing w:line="249" w:lineRule="exact"/>
              <w:ind w:left="58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10" w:type="dxa"/>
          </w:tcPr>
          <w:p w14:paraId="426D679F" w14:textId="77777777" w:rsidR="006D1E89" w:rsidRDefault="006D1E89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7" w:type="dxa"/>
          </w:tcPr>
          <w:p w14:paraId="7A2D1753" w14:textId="77777777" w:rsidR="006D1E89" w:rsidRDefault="00363E64">
            <w:pPr>
              <w:pStyle w:val="TableParagraph"/>
              <w:tabs>
                <w:tab w:val="left" w:pos="968"/>
              </w:tabs>
              <w:spacing w:line="249" w:lineRule="exact"/>
              <w:ind w:left="19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D1E89" w14:paraId="1879A408" w14:textId="77777777">
        <w:trPr>
          <w:trHeight w:val="181"/>
        </w:trPr>
        <w:tc>
          <w:tcPr>
            <w:tcW w:w="5128" w:type="dxa"/>
          </w:tcPr>
          <w:p w14:paraId="189F87B9" w14:textId="77777777" w:rsidR="006D1E89" w:rsidRDefault="00363E64">
            <w:pPr>
              <w:pStyle w:val="TableParagraph"/>
              <w:spacing w:line="161" w:lineRule="exact"/>
              <w:ind w:left="745" w:right="534"/>
              <w:jc w:val="center"/>
              <w:rPr>
                <w:sz w:val="16"/>
              </w:rPr>
            </w:pPr>
            <w:r>
              <w:rPr>
                <w:sz w:val="16"/>
              </w:rPr>
              <w:t>П..І.Б.</w:t>
            </w:r>
          </w:p>
        </w:tc>
        <w:tc>
          <w:tcPr>
            <w:tcW w:w="2516" w:type="dxa"/>
          </w:tcPr>
          <w:p w14:paraId="3B269308" w14:textId="77777777" w:rsidR="006D1E89" w:rsidRDefault="00363E64">
            <w:pPr>
              <w:pStyle w:val="TableParagraph"/>
              <w:spacing w:line="161" w:lineRule="exact"/>
              <w:ind w:left="586"/>
              <w:rPr>
                <w:sz w:val="16"/>
              </w:rPr>
            </w:pPr>
            <w:r>
              <w:rPr>
                <w:sz w:val="16"/>
              </w:rPr>
              <w:t>Підпис</w:t>
            </w:r>
          </w:p>
        </w:tc>
        <w:tc>
          <w:tcPr>
            <w:tcW w:w="710" w:type="dxa"/>
          </w:tcPr>
          <w:p w14:paraId="51E3770B" w14:textId="77777777" w:rsidR="006D1E89" w:rsidRDefault="00363E64">
            <w:pPr>
              <w:pStyle w:val="TableParagraph"/>
              <w:spacing w:line="161" w:lineRule="exact"/>
              <w:ind w:left="195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017" w:type="dxa"/>
          </w:tcPr>
          <w:p w14:paraId="1E5AB25F" w14:textId="77777777" w:rsidR="006D1E89" w:rsidRDefault="006D1E89">
            <w:pPr>
              <w:pStyle w:val="TableParagraph"/>
              <w:spacing w:line="240" w:lineRule="auto"/>
              <w:rPr>
                <w:sz w:val="12"/>
              </w:rPr>
            </w:pPr>
          </w:p>
        </w:tc>
      </w:tr>
    </w:tbl>
    <w:p w14:paraId="0D967F41" w14:textId="77777777" w:rsidR="006D1E89" w:rsidRDefault="006D1E89">
      <w:pPr>
        <w:pStyle w:val="a3"/>
        <w:rPr>
          <w:b/>
          <w:sz w:val="20"/>
        </w:rPr>
      </w:pPr>
    </w:p>
    <w:p w14:paraId="619CAADE" w14:textId="77777777" w:rsidR="006D1E89" w:rsidRDefault="006D1E89">
      <w:pPr>
        <w:pStyle w:val="a3"/>
        <w:spacing w:before="3"/>
        <w:rPr>
          <w:b/>
          <w:sz w:val="28"/>
        </w:rPr>
      </w:pPr>
    </w:p>
    <w:p w14:paraId="5933EDF0" w14:textId="77777777" w:rsidR="006D1E89" w:rsidRDefault="006D1E89">
      <w:pPr>
        <w:rPr>
          <w:sz w:val="28"/>
        </w:rPr>
      </w:pPr>
    </w:p>
    <w:p w14:paraId="7DC746B9" w14:textId="77777777" w:rsidR="00363E64" w:rsidRDefault="00363E64" w:rsidP="007F6EBE">
      <w:pPr>
        <w:pStyle w:val="a3"/>
        <w:spacing w:before="60"/>
        <w:ind w:left="7115"/>
      </w:pPr>
    </w:p>
    <w:sectPr w:rsidR="00363E64" w:rsidSect="007F6EBE">
      <w:headerReference w:type="default" r:id="rId11"/>
      <w:pgSz w:w="11910" w:h="16840"/>
      <w:pgMar w:top="900" w:right="14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C775" w14:textId="77777777" w:rsidR="00FC6178" w:rsidRDefault="00FC6178">
      <w:r>
        <w:separator/>
      </w:r>
    </w:p>
  </w:endnote>
  <w:endnote w:type="continuationSeparator" w:id="0">
    <w:p w14:paraId="14EEDDBF" w14:textId="77777777" w:rsidR="00FC6178" w:rsidRDefault="00F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406D9" w14:textId="77777777" w:rsidR="00FC6178" w:rsidRDefault="00FC6178">
      <w:r>
        <w:separator/>
      </w:r>
    </w:p>
  </w:footnote>
  <w:footnote w:type="continuationSeparator" w:id="0">
    <w:p w14:paraId="12A25502" w14:textId="77777777" w:rsidR="00FC6178" w:rsidRDefault="00FC6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80C7C" w14:textId="77777777" w:rsidR="007F7C0D" w:rsidRDefault="007F7C0D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BA40A" w14:textId="77777777" w:rsidR="007F7C0D" w:rsidRDefault="007F7C0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D38F" w14:textId="77777777" w:rsidR="007F7C0D" w:rsidRDefault="007F7C0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19EF" w14:textId="77777777" w:rsidR="007F7C0D" w:rsidRDefault="007F7C0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8961" w14:textId="77777777" w:rsidR="007F7C0D" w:rsidRDefault="007F7C0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597C"/>
    <w:multiLevelType w:val="multilevel"/>
    <w:tmpl w:val="420883B2"/>
    <w:lvl w:ilvl="0">
      <w:start w:val="1"/>
      <w:numFmt w:val="decimal"/>
      <w:lvlText w:val="%1."/>
      <w:lvlJc w:val="left"/>
      <w:pPr>
        <w:ind w:left="55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40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1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91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7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4" w:hanging="421"/>
      </w:pPr>
      <w:rPr>
        <w:rFonts w:hint="default"/>
        <w:lang w:val="uk-UA" w:eastAsia="en-US" w:bidi="ar-SA"/>
      </w:rPr>
    </w:lvl>
  </w:abstractNum>
  <w:abstractNum w:abstractNumId="1">
    <w:nsid w:val="0B375F09"/>
    <w:multiLevelType w:val="hybridMultilevel"/>
    <w:tmpl w:val="2B02387A"/>
    <w:lvl w:ilvl="0" w:tplc="0D164C2E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2184014">
      <w:numFmt w:val="bullet"/>
      <w:lvlText w:val="•"/>
      <w:lvlJc w:val="left"/>
      <w:pPr>
        <w:ind w:left="1382" w:hanging="140"/>
      </w:pPr>
      <w:rPr>
        <w:rFonts w:hint="default"/>
        <w:lang w:val="uk-UA" w:eastAsia="en-US" w:bidi="ar-SA"/>
      </w:rPr>
    </w:lvl>
    <w:lvl w:ilvl="2" w:tplc="9C8E7D4C">
      <w:numFmt w:val="bullet"/>
      <w:lvlText w:val="•"/>
      <w:lvlJc w:val="left"/>
      <w:pPr>
        <w:ind w:left="2445" w:hanging="140"/>
      </w:pPr>
      <w:rPr>
        <w:rFonts w:hint="default"/>
        <w:lang w:val="uk-UA" w:eastAsia="en-US" w:bidi="ar-SA"/>
      </w:rPr>
    </w:lvl>
    <w:lvl w:ilvl="3" w:tplc="33C46B82">
      <w:numFmt w:val="bullet"/>
      <w:lvlText w:val="•"/>
      <w:lvlJc w:val="left"/>
      <w:pPr>
        <w:ind w:left="3507" w:hanging="140"/>
      </w:pPr>
      <w:rPr>
        <w:rFonts w:hint="default"/>
        <w:lang w:val="uk-UA" w:eastAsia="en-US" w:bidi="ar-SA"/>
      </w:rPr>
    </w:lvl>
    <w:lvl w:ilvl="4" w:tplc="BB0428F6">
      <w:numFmt w:val="bullet"/>
      <w:lvlText w:val="•"/>
      <w:lvlJc w:val="left"/>
      <w:pPr>
        <w:ind w:left="4570" w:hanging="140"/>
      </w:pPr>
      <w:rPr>
        <w:rFonts w:hint="default"/>
        <w:lang w:val="uk-UA" w:eastAsia="en-US" w:bidi="ar-SA"/>
      </w:rPr>
    </w:lvl>
    <w:lvl w:ilvl="5" w:tplc="B8AC498C">
      <w:numFmt w:val="bullet"/>
      <w:lvlText w:val="•"/>
      <w:lvlJc w:val="left"/>
      <w:pPr>
        <w:ind w:left="5633" w:hanging="140"/>
      </w:pPr>
      <w:rPr>
        <w:rFonts w:hint="default"/>
        <w:lang w:val="uk-UA" w:eastAsia="en-US" w:bidi="ar-SA"/>
      </w:rPr>
    </w:lvl>
    <w:lvl w:ilvl="6" w:tplc="FFB2F53E">
      <w:numFmt w:val="bullet"/>
      <w:lvlText w:val="•"/>
      <w:lvlJc w:val="left"/>
      <w:pPr>
        <w:ind w:left="6695" w:hanging="140"/>
      </w:pPr>
      <w:rPr>
        <w:rFonts w:hint="default"/>
        <w:lang w:val="uk-UA" w:eastAsia="en-US" w:bidi="ar-SA"/>
      </w:rPr>
    </w:lvl>
    <w:lvl w:ilvl="7" w:tplc="01127710">
      <w:numFmt w:val="bullet"/>
      <w:lvlText w:val="•"/>
      <w:lvlJc w:val="left"/>
      <w:pPr>
        <w:ind w:left="7758" w:hanging="140"/>
      </w:pPr>
      <w:rPr>
        <w:rFonts w:hint="default"/>
        <w:lang w:val="uk-UA" w:eastAsia="en-US" w:bidi="ar-SA"/>
      </w:rPr>
    </w:lvl>
    <w:lvl w:ilvl="8" w:tplc="3DB0179C">
      <w:numFmt w:val="bullet"/>
      <w:lvlText w:val="•"/>
      <w:lvlJc w:val="left"/>
      <w:pPr>
        <w:ind w:left="8821" w:hanging="140"/>
      </w:pPr>
      <w:rPr>
        <w:rFonts w:hint="default"/>
        <w:lang w:val="uk-UA" w:eastAsia="en-US" w:bidi="ar-SA"/>
      </w:rPr>
    </w:lvl>
  </w:abstractNum>
  <w:abstractNum w:abstractNumId="2">
    <w:nsid w:val="0C123DF8"/>
    <w:multiLevelType w:val="multilevel"/>
    <w:tmpl w:val="4080E51C"/>
    <w:lvl w:ilvl="0">
      <w:start w:val="5"/>
      <w:numFmt w:val="decimal"/>
      <w:lvlText w:val="%1"/>
      <w:lvlJc w:val="left"/>
      <w:pPr>
        <w:ind w:left="312" w:hanging="439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31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45" w:hanging="4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07" w:hanging="4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0" w:hanging="4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4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4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58" w:hanging="4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21" w:hanging="439"/>
      </w:pPr>
      <w:rPr>
        <w:rFonts w:hint="default"/>
        <w:lang w:val="uk-UA" w:eastAsia="en-US" w:bidi="ar-SA"/>
      </w:rPr>
    </w:lvl>
  </w:abstractNum>
  <w:abstractNum w:abstractNumId="3">
    <w:nsid w:val="1007218E"/>
    <w:multiLevelType w:val="hybridMultilevel"/>
    <w:tmpl w:val="FB1AD0D0"/>
    <w:lvl w:ilvl="0" w:tplc="4B72B1D6">
      <w:start w:val="2"/>
      <w:numFmt w:val="decimal"/>
      <w:lvlText w:val="%1."/>
      <w:lvlJc w:val="left"/>
      <w:pPr>
        <w:ind w:left="107" w:hanging="240"/>
        <w:jc w:val="left"/>
      </w:pPr>
      <w:rPr>
        <w:rFonts w:hint="default"/>
        <w:w w:val="100"/>
        <w:lang w:val="uk-UA" w:eastAsia="en-US" w:bidi="ar-SA"/>
      </w:rPr>
    </w:lvl>
    <w:lvl w:ilvl="1" w:tplc="0ED43C06">
      <w:numFmt w:val="bullet"/>
      <w:lvlText w:val="•"/>
      <w:lvlJc w:val="left"/>
      <w:pPr>
        <w:ind w:left="1021" w:hanging="240"/>
      </w:pPr>
      <w:rPr>
        <w:rFonts w:hint="default"/>
        <w:lang w:val="uk-UA" w:eastAsia="en-US" w:bidi="ar-SA"/>
      </w:rPr>
    </w:lvl>
    <w:lvl w:ilvl="2" w:tplc="1E8078C6">
      <w:numFmt w:val="bullet"/>
      <w:lvlText w:val="•"/>
      <w:lvlJc w:val="left"/>
      <w:pPr>
        <w:ind w:left="1942" w:hanging="240"/>
      </w:pPr>
      <w:rPr>
        <w:rFonts w:hint="default"/>
        <w:lang w:val="uk-UA" w:eastAsia="en-US" w:bidi="ar-SA"/>
      </w:rPr>
    </w:lvl>
    <w:lvl w:ilvl="3" w:tplc="AD2CF058">
      <w:numFmt w:val="bullet"/>
      <w:lvlText w:val="•"/>
      <w:lvlJc w:val="left"/>
      <w:pPr>
        <w:ind w:left="2863" w:hanging="240"/>
      </w:pPr>
      <w:rPr>
        <w:rFonts w:hint="default"/>
        <w:lang w:val="uk-UA" w:eastAsia="en-US" w:bidi="ar-SA"/>
      </w:rPr>
    </w:lvl>
    <w:lvl w:ilvl="4" w:tplc="23F4AEB0">
      <w:numFmt w:val="bullet"/>
      <w:lvlText w:val="•"/>
      <w:lvlJc w:val="left"/>
      <w:pPr>
        <w:ind w:left="3785" w:hanging="240"/>
      </w:pPr>
      <w:rPr>
        <w:rFonts w:hint="default"/>
        <w:lang w:val="uk-UA" w:eastAsia="en-US" w:bidi="ar-SA"/>
      </w:rPr>
    </w:lvl>
    <w:lvl w:ilvl="5" w:tplc="0298DF96">
      <w:numFmt w:val="bullet"/>
      <w:lvlText w:val="•"/>
      <w:lvlJc w:val="left"/>
      <w:pPr>
        <w:ind w:left="4706" w:hanging="240"/>
      </w:pPr>
      <w:rPr>
        <w:rFonts w:hint="default"/>
        <w:lang w:val="uk-UA" w:eastAsia="en-US" w:bidi="ar-SA"/>
      </w:rPr>
    </w:lvl>
    <w:lvl w:ilvl="6" w:tplc="102A9E1C">
      <w:numFmt w:val="bullet"/>
      <w:lvlText w:val="•"/>
      <w:lvlJc w:val="left"/>
      <w:pPr>
        <w:ind w:left="5627" w:hanging="240"/>
      </w:pPr>
      <w:rPr>
        <w:rFonts w:hint="default"/>
        <w:lang w:val="uk-UA" w:eastAsia="en-US" w:bidi="ar-SA"/>
      </w:rPr>
    </w:lvl>
    <w:lvl w:ilvl="7" w:tplc="406A87F4">
      <w:numFmt w:val="bullet"/>
      <w:lvlText w:val="•"/>
      <w:lvlJc w:val="left"/>
      <w:pPr>
        <w:ind w:left="6549" w:hanging="240"/>
      </w:pPr>
      <w:rPr>
        <w:rFonts w:hint="default"/>
        <w:lang w:val="uk-UA" w:eastAsia="en-US" w:bidi="ar-SA"/>
      </w:rPr>
    </w:lvl>
    <w:lvl w:ilvl="8" w:tplc="2886030A">
      <w:numFmt w:val="bullet"/>
      <w:lvlText w:val="•"/>
      <w:lvlJc w:val="left"/>
      <w:pPr>
        <w:ind w:left="7470" w:hanging="240"/>
      </w:pPr>
      <w:rPr>
        <w:rFonts w:hint="default"/>
        <w:lang w:val="uk-UA" w:eastAsia="en-US" w:bidi="ar-SA"/>
      </w:rPr>
    </w:lvl>
  </w:abstractNum>
  <w:abstractNum w:abstractNumId="4">
    <w:nsid w:val="14E82C45"/>
    <w:multiLevelType w:val="multilevel"/>
    <w:tmpl w:val="17E63DD8"/>
    <w:lvl w:ilvl="0">
      <w:start w:val="1"/>
      <w:numFmt w:val="decimal"/>
      <w:lvlText w:val="%1."/>
      <w:lvlJc w:val="left"/>
      <w:pPr>
        <w:ind w:left="55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40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1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91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7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4" w:hanging="421"/>
      </w:pPr>
      <w:rPr>
        <w:rFonts w:hint="default"/>
        <w:lang w:val="uk-UA" w:eastAsia="en-US" w:bidi="ar-SA"/>
      </w:rPr>
    </w:lvl>
  </w:abstractNum>
  <w:abstractNum w:abstractNumId="5">
    <w:nsid w:val="1C8C68FC"/>
    <w:multiLevelType w:val="hybridMultilevel"/>
    <w:tmpl w:val="B01828D4"/>
    <w:lvl w:ilvl="0" w:tplc="D7C2DABC">
      <w:start w:val="1"/>
      <w:numFmt w:val="decimal"/>
      <w:lvlText w:val="%1."/>
      <w:lvlJc w:val="left"/>
      <w:pPr>
        <w:ind w:left="312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766454A">
      <w:numFmt w:val="bullet"/>
      <w:lvlText w:val="•"/>
      <w:lvlJc w:val="left"/>
      <w:pPr>
        <w:ind w:left="1382" w:hanging="569"/>
      </w:pPr>
      <w:rPr>
        <w:rFonts w:hint="default"/>
        <w:lang w:val="uk-UA" w:eastAsia="en-US" w:bidi="ar-SA"/>
      </w:rPr>
    </w:lvl>
    <w:lvl w:ilvl="2" w:tplc="B4CEF3C4">
      <w:numFmt w:val="bullet"/>
      <w:lvlText w:val="•"/>
      <w:lvlJc w:val="left"/>
      <w:pPr>
        <w:ind w:left="2445" w:hanging="569"/>
      </w:pPr>
      <w:rPr>
        <w:rFonts w:hint="default"/>
        <w:lang w:val="uk-UA" w:eastAsia="en-US" w:bidi="ar-SA"/>
      </w:rPr>
    </w:lvl>
    <w:lvl w:ilvl="3" w:tplc="4E848962">
      <w:numFmt w:val="bullet"/>
      <w:lvlText w:val="•"/>
      <w:lvlJc w:val="left"/>
      <w:pPr>
        <w:ind w:left="3507" w:hanging="569"/>
      </w:pPr>
      <w:rPr>
        <w:rFonts w:hint="default"/>
        <w:lang w:val="uk-UA" w:eastAsia="en-US" w:bidi="ar-SA"/>
      </w:rPr>
    </w:lvl>
    <w:lvl w:ilvl="4" w:tplc="1AE8B4DA">
      <w:numFmt w:val="bullet"/>
      <w:lvlText w:val="•"/>
      <w:lvlJc w:val="left"/>
      <w:pPr>
        <w:ind w:left="4570" w:hanging="569"/>
      </w:pPr>
      <w:rPr>
        <w:rFonts w:hint="default"/>
        <w:lang w:val="uk-UA" w:eastAsia="en-US" w:bidi="ar-SA"/>
      </w:rPr>
    </w:lvl>
    <w:lvl w:ilvl="5" w:tplc="ADD8C7F8">
      <w:numFmt w:val="bullet"/>
      <w:lvlText w:val="•"/>
      <w:lvlJc w:val="left"/>
      <w:pPr>
        <w:ind w:left="5633" w:hanging="569"/>
      </w:pPr>
      <w:rPr>
        <w:rFonts w:hint="default"/>
        <w:lang w:val="uk-UA" w:eastAsia="en-US" w:bidi="ar-SA"/>
      </w:rPr>
    </w:lvl>
    <w:lvl w:ilvl="6" w:tplc="061A4F62">
      <w:numFmt w:val="bullet"/>
      <w:lvlText w:val="•"/>
      <w:lvlJc w:val="left"/>
      <w:pPr>
        <w:ind w:left="6695" w:hanging="569"/>
      </w:pPr>
      <w:rPr>
        <w:rFonts w:hint="default"/>
        <w:lang w:val="uk-UA" w:eastAsia="en-US" w:bidi="ar-SA"/>
      </w:rPr>
    </w:lvl>
    <w:lvl w:ilvl="7" w:tplc="B94E8000">
      <w:numFmt w:val="bullet"/>
      <w:lvlText w:val="•"/>
      <w:lvlJc w:val="left"/>
      <w:pPr>
        <w:ind w:left="7758" w:hanging="569"/>
      </w:pPr>
      <w:rPr>
        <w:rFonts w:hint="default"/>
        <w:lang w:val="uk-UA" w:eastAsia="en-US" w:bidi="ar-SA"/>
      </w:rPr>
    </w:lvl>
    <w:lvl w:ilvl="8" w:tplc="15000478">
      <w:numFmt w:val="bullet"/>
      <w:lvlText w:val="•"/>
      <w:lvlJc w:val="left"/>
      <w:pPr>
        <w:ind w:left="8821" w:hanging="569"/>
      </w:pPr>
      <w:rPr>
        <w:rFonts w:hint="default"/>
        <w:lang w:val="uk-UA" w:eastAsia="en-US" w:bidi="ar-SA"/>
      </w:rPr>
    </w:lvl>
  </w:abstractNum>
  <w:abstractNum w:abstractNumId="6">
    <w:nsid w:val="1CAD5B20"/>
    <w:multiLevelType w:val="hybridMultilevel"/>
    <w:tmpl w:val="489CF416"/>
    <w:lvl w:ilvl="0" w:tplc="6F8A8EF6">
      <w:start w:val="2"/>
      <w:numFmt w:val="decimal"/>
      <w:lvlText w:val="%1."/>
      <w:lvlJc w:val="left"/>
      <w:pPr>
        <w:ind w:left="-1" w:hanging="240"/>
        <w:jc w:val="left"/>
      </w:pPr>
      <w:rPr>
        <w:rFonts w:hint="default"/>
        <w:w w:val="100"/>
        <w:lang w:val="uk-UA" w:eastAsia="en-US" w:bidi="ar-SA"/>
      </w:rPr>
    </w:lvl>
    <w:lvl w:ilvl="1" w:tplc="FA9A95BC">
      <w:numFmt w:val="bullet"/>
      <w:lvlText w:val="•"/>
      <w:lvlJc w:val="left"/>
      <w:pPr>
        <w:ind w:left="902" w:hanging="240"/>
      </w:pPr>
      <w:rPr>
        <w:rFonts w:hint="default"/>
        <w:lang w:val="uk-UA" w:eastAsia="en-US" w:bidi="ar-SA"/>
      </w:rPr>
    </w:lvl>
    <w:lvl w:ilvl="2" w:tplc="D31A3318">
      <w:numFmt w:val="bullet"/>
      <w:lvlText w:val="•"/>
      <w:lvlJc w:val="left"/>
      <w:pPr>
        <w:ind w:left="1805" w:hanging="240"/>
      </w:pPr>
      <w:rPr>
        <w:rFonts w:hint="default"/>
        <w:lang w:val="uk-UA" w:eastAsia="en-US" w:bidi="ar-SA"/>
      </w:rPr>
    </w:lvl>
    <w:lvl w:ilvl="3" w:tplc="8D92C6AC">
      <w:numFmt w:val="bullet"/>
      <w:lvlText w:val="•"/>
      <w:lvlJc w:val="left"/>
      <w:pPr>
        <w:ind w:left="2708" w:hanging="240"/>
      </w:pPr>
      <w:rPr>
        <w:rFonts w:hint="default"/>
        <w:lang w:val="uk-UA" w:eastAsia="en-US" w:bidi="ar-SA"/>
      </w:rPr>
    </w:lvl>
    <w:lvl w:ilvl="4" w:tplc="4A027B1A">
      <w:numFmt w:val="bullet"/>
      <w:lvlText w:val="•"/>
      <w:lvlJc w:val="left"/>
      <w:pPr>
        <w:ind w:left="3611" w:hanging="240"/>
      </w:pPr>
      <w:rPr>
        <w:rFonts w:hint="default"/>
        <w:lang w:val="uk-UA" w:eastAsia="en-US" w:bidi="ar-SA"/>
      </w:rPr>
    </w:lvl>
    <w:lvl w:ilvl="5" w:tplc="F51E1366">
      <w:numFmt w:val="bullet"/>
      <w:lvlText w:val="•"/>
      <w:lvlJc w:val="left"/>
      <w:pPr>
        <w:ind w:left="4514" w:hanging="240"/>
      </w:pPr>
      <w:rPr>
        <w:rFonts w:hint="default"/>
        <w:lang w:val="uk-UA" w:eastAsia="en-US" w:bidi="ar-SA"/>
      </w:rPr>
    </w:lvl>
    <w:lvl w:ilvl="6" w:tplc="B7B8C0F4">
      <w:numFmt w:val="bullet"/>
      <w:lvlText w:val="•"/>
      <w:lvlJc w:val="left"/>
      <w:pPr>
        <w:ind w:left="5417" w:hanging="240"/>
      </w:pPr>
      <w:rPr>
        <w:rFonts w:hint="default"/>
        <w:lang w:val="uk-UA" w:eastAsia="en-US" w:bidi="ar-SA"/>
      </w:rPr>
    </w:lvl>
    <w:lvl w:ilvl="7" w:tplc="F2E00A06">
      <w:numFmt w:val="bullet"/>
      <w:lvlText w:val="•"/>
      <w:lvlJc w:val="left"/>
      <w:pPr>
        <w:ind w:left="6320" w:hanging="240"/>
      </w:pPr>
      <w:rPr>
        <w:rFonts w:hint="default"/>
        <w:lang w:val="uk-UA" w:eastAsia="en-US" w:bidi="ar-SA"/>
      </w:rPr>
    </w:lvl>
    <w:lvl w:ilvl="8" w:tplc="0102E41C">
      <w:numFmt w:val="bullet"/>
      <w:lvlText w:val="•"/>
      <w:lvlJc w:val="left"/>
      <w:pPr>
        <w:ind w:left="7223" w:hanging="240"/>
      </w:pPr>
      <w:rPr>
        <w:rFonts w:hint="default"/>
        <w:lang w:val="uk-UA" w:eastAsia="en-US" w:bidi="ar-SA"/>
      </w:rPr>
    </w:lvl>
  </w:abstractNum>
  <w:abstractNum w:abstractNumId="7">
    <w:nsid w:val="1D1C7D80"/>
    <w:multiLevelType w:val="hybridMultilevel"/>
    <w:tmpl w:val="B57E32BE"/>
    <w:lvl w:ilvl="0" w:tplc="23E0BC64">
      <w:start w:val="1"/>
      <w:numFmt w:val="decimal"/>
      <w:lvlText w:val="%1."/>
      <w:lvlJc w:val="left"/>
      <w:pPr>
        <w:ind w:left="711" w:hanging="5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32C72F6">
      <w:numFmt w:val="bullet"/>
      <w:lvlText w:val="•"/>
      <w:lvlJc w:val="left"/>
      <w:pPr>
        <w:ind w:left="1742" w:hanging="526"/>
      </w:pPr>
      <w:rPr>
        <w:rFonts w:hint="default"/>
        <w:lang w:val="uk-UA" w:eastAsia="en-US" w:bidi="ar-SA"/>
      </w:rPr>
    </w:lvl>
    <w:lvl w:ilvl="2" w:tplc="E3583DDC">
      <w:numFmt w:val="bullet"/>
      <w:lvlText w:val="•"/>
      <w:lvlJc w:val="left"/>
      <w:pPr>
        <w:ind w:left="2765" w:hanging="526"/>
      </w:pPr>
      <w:rPr>
        <w:rFonts w:hint="default"/>
        <w:lang w:val="uk-UA" w:eastAsia="en-US" w:bidi="ar-SA"/>
      </w:rPr>
    </w:lvl>
    <w:lvl w:ilvl="3" w:tplc="7A0CA86C">
      <w:numFmt w:val="bullet"/>
      <w:lvlText w:val="•"/>
      <w:lvlJc w:val="left"/>
      <w:pPr>
        <w:ind w:left="3787" w:hanging="526"/>
      </w:pPr>
      <w:rPr>
        <w:rFonts w:hint="default"/>
        <w:lang w:val="uk-UA" w:eastAsia="en-US" w:bidi="ar-SA"/>
      </w:rPr>
    </w:lvl>
    <w:lvl w:ilvl="4" w:tplc="E714A4E4">
      <w:numFmt w:val="bullet"/>
      <w:lvlText w:val="•"/>
      <w:lvlJc w:val="left"/>
      <w:pPr>
        <w:ind w:left="4810" w:hanging="526"/>
      </w:pPr>
      <w:rPr>
        <w:rFonts w:hint="default"/>
        <w:lang w:val="uk-UA" w:eastAsia="en-US" w:bidi="ar-SA"/>
      </w:rPr>
    </w:lvl>
    <w:lvl w:ilvl="5" w:tplc="2A60EC62">
      <w:numFmt w:val="bullet"/>
      <w:lvlText w:val="•"/>
      <w:lvlJc w:val="left"/>
      <w:pPr>
        <w:ind w:left="5833" w:hanging="526"/>
      </w:pPr>
      <w:rPr>
        <w:rFonts w:hint="default"/>
        <w:lang w:val="uk-UA" w:eastAsia="en-US" w:bidi="ar-SA"/>
      </w:rPr>
    </w:lvl>
    <w:lvl w:ilvl="6" w:tplc="23249034">
      <w:numFmt w:val="bullet"/>
      <w:lvlText w:val="•"/>
      <w:lvlJc w:val="left"/>
      <w:pPr>
        <w:ind w:left="6855" w:hanging="526"/>
      </w:pPr>
      <w:rPr>
        <w:rFonts w:hint="default"/>
        <w:lang w:val="uk-UA" w:eastAsia="en-US" w:bidi="ar-SA"/>
      </w:rPr>
    </w:lvl>
    <w:lvl w:ilvl="7" w:tplc="84F6557C">
      <w:numFmt w:val="bullet"/>
      <w:lvlText w:val="•"/>
      <w:lvlJc w:val="left"/>
      <w:pPr>
        <w:ind w:left="7878" w:hanging="526"/>
      </w:pPr>
      <w:rPr>
        <w:rFonts w:hint="default"/>
        <w:lang w:val="uk-UA" w:eastAsia="en-US" w:bidi="ar-SA"/>
      </w:rPr>
    </w:lvl>
    <w:lvl w:ilvl="8" w:tplc="CBC01036">
      <w:numFmt w:val="bullet"/>
      <w:lvlText w:val="•"/>
      <w:lvlJc w:val="left"/>
      <w:pPr>
        <w:ind w:left="8901" w:hanging="526"/>
      </w:pPr>
      <w:rPr>
        <w:rFonts w:hint="default"/>
        <w:lang w:val="uk-UA" w:eastAsia="en-US" w:bidi="ar-SA"/>
      </w:rPr>
    </w:lvl>
  </w:abstractNum>
  <w:abstractNum w:abstractNumId="8">
    <w:nsid w:val="322D2324"/>
    <w:multiLevelType w:val="hybridMultilevel"/>
    <w:tmpl w:val="9964409A"/>
    <w:lvl w:ilvl="0" w:tplc="E38E6A98">
      <w:start w:val="2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A44EC220">
      <w:numFmt w:val="bullet"/>
      <w:lvlText w:val="•"/>
      <w:lvlJc w:val="left"/>
      <w:pPr>
        <w:ind w:left="1051" w:hanging="240"/>
      </w:pPr>
      <w:rPr>
        <w:rFonts w:hint="default"/>
        <w:lang w:val="uk-UA" w:eastAsia="en-US" w:bidi="ar-SA"/>
      </w:rPr>
    </w:lvl>
    <w:lvl w:ilvl="2" w:tplc="D30C1FA4">
      <w:numFmt w:val="bullet"/>
      <w:lvlText w:val="•"/>
      <w:lvlJc w:val="left"/>
      <w:pPr>
        <w:ind w:left="2083" w:hanging="240"/>
      </w:pPr>
      <w:rPr>
        <w:rFonts w:hint="default"/>
        <w:lang w:val="uk-UA" w:eastAsia="en-US" w:bidi="ar-SA"/>
      </w:rPr>
    </w:lvl>
    <w:lvl w:ilvl="3" w:tplc="20385A72">
      <w:numFmt w:val="bullet"/>
      <w:lvlText w:val="•"/>
      <w:lvlJc w:val="left"/>
      <w:pPr>
        <w:ind w:left="3115" w:hanging="240"/>
      </w:pPr>
      <w:rPr>
        <w:rFonts w:hint="default"/>
        <w:lang w:val="uk-UA" w:eastAsia="en-US" w:bidi="ar-SA"/>
      </w:rPr>
    </w:lvl>
    <w:lvl w:ilvl="4" w:tplc="31947520">
      <w:numFmt w:val="bullet"/>
      <w:lvlText w:val="•"/>
      <w:lvlJc w:val="left"/>
      <w:pPr>
        <w:ind w:left="4146" w:hanging="240"/>
      </w:pPr>
      <w:rPr>
        <w:rFonts w:hint="default"/>
        <w:lang w:val="uk-UA" w:eastAsia="en-US" w:bidi="ar-SA"/>
      </w:rPr>
    </w:lvl>
    <w:lvl w:ilvl="5" w:tplc="E6085596">
      <w:numFmt w:val="bullet"/>
      <w:lvlText w:val="•"/>
      <w:lvlJc w:val="left"/>
      <w:pPr>
        <w:ind w:left="5178" w:hanging="240"/>
      </w:pPr>
      <w:rPr>
        <w:rFonts w:hint="default"/>
        <w:lang w:val="uk-UA" w:eastAsia="en-US" w:bidi="ar-SA"/>
      </w:rPr>
    </w:lvl>
    <w:lvl w:ilvl="6" w:tplc="AD1EC53A">
      <w:numFmt w:val="bullet"/>
      <w:lvlText w:val="•"/>
      <w:lvlJc w:val="left"/>
      <w:pPr>
        <w:ind w:left="6210" w:hanging="240"/>
      </w:pPr>
      <w:rPr>
        <w:rFonts w:hint="default"/>
        <w:lang w:val="uk-UA" w:eastAsia="en-US" w:bidi="ar-SA"/>
      </w:rPr>
    </w:lvl>
    <w:lvl w:ilvl="7" w:tplc="D360BCA8">
      <w:numFmt w:val="bullet"/>
      <w:lvlText w:val="•"/>
      <w:lvlJc w:val="left"/>
      <w:pPr>
        <w:ind w:left="7241" w:hanging="240"/>
      </w:pPr>
      <w:rPr>
        <w:rFonts w:hint="default"/>
        <w:lang w:val="uk-UA" w:eastAsia="en-US" w:bidi="ar-SA"/>
      </w:rPr>
    </w:lvl>
    <w:lvl w:ilvl="8" w:tplc="EBA472E4">
      <w:numFmt w:val="bullet"/>
      <w:lvlText w:val="•"/>
      <w:lvlJc w:val="left"/>
      <w:pPr>
        <w:ind w:left="8273" w:hanging="240"/>
      </w:pPr>
      <w:rPr>
        <w:rFonts w:hint="default"/>
        <w:lang w:val="uk-UA" w:eastAsia="en-US" w:bidi="ar-SA"/>
      </w:rPr>
    </w:lvl>
  </w:abstractNum>
  <w:abstractNum w:abstractNumId="9">
    <w:nsid w:val="4FA354C9"/>
    <w:multiLevelType w:val="hybridMultilevel"/>
    <w:tmpl w:val="C4D00C9E"/>
    <w:lvl w:ilvl="0" w:tplc="80F84A78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4149164">
      <w:numFmt w:val="bullet"/>
      <w:lvlText w:val="•"/>
      <w:lvlJc w:val="left"/>
      <w:pPr>
        <w:ind w:left="1508" w:hanging="360"/>
      </w:pPr>
      <w:rPr>
        <w:rFonts w:hint="default"/>
        <w:lang w:val="uk-UA" w:eastAsia="en-US" w:bidi="ar-SA"/>
      </w:rPr>
    </w:lvl>
    <w:lvl w:ilvl="2" w:tplc="48C89A4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3" w:tplc="F8C41B02">
      <w:numFmt w:val="bullet"/>
      <w:lvlText w:val="•"/>
      <w:lvlJc w:val="left"/>
      <w:pPr>
        <w:ind w:left="3605" w:hanging="360"/>
      </w:pPr>
      <w:rPr>
        <w:rFonts w:hint="default"/>
        <w:lang w:val="uk-UA" w:eastAsia="en-US" w:bidi="ar-SA"/>
      </w:rPr>
    </w:lvl>
    <w:lvl w:ilvl="4" w:tplc="A650F704">
      <w:numFmt w:val="bullet"/>
      <w:lvlText w:val="•"/>
      <w:lvlJc w:val="left"/>
      <w:pPr>
        <w:ind w:left="4654" w:hanging="360"/>
      </w:pPr>
      <w:rPr>
        <w:rFonts w:hint="default"/>
        <w:lang w:val="uk-UA" w:eastAsia="en-US" w:bidi="ar-SA"/>
      </w:rPr>
    </w:lvl>
    <w:lvl w:ilvl="5" w:tplc="148454DA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7F4C1F26">
      <w:numFmt w:val="bullet"/>
      <w:lvlText w:val="•"/>
      <w:lvlJc w:val="left"/>
      <w:pPr>
        <w:ind w:left="6751" w:hanging="360"/>
      </w:pPr>
      <w:rPr>
        <w:rFonts w:hint="default"/>
        <w:lang w:val="uk-UA" w:eastAsia="en-US" w:bidi="ar-SA"/>
      </w:rPr>
    </w:lvl>
    <w:lvl w:ilvl="7" w:tplc="70CA8B5C">
      <w:numFmt w:val="bullet"/>
      <w:lvlText w:val="•"/>
      <w:lvlJc w:val="left"/>
      <w:pPr>
        <w:ind w:left="7800" w:hanging="360"/>
      </w:pPr>
      <w:rPr>
        <w:rFonts w:hint="default"/>
        <w:lang w:val="uk-UA" w:eastAsia="en-US" w:bidi="ar-SA"/>
      </w:rPr>
    </w:lvl>
    <w:lvl w:ilvl="8" w:tplc="BC1E65B4">
      <w:numFmt w:val="bullet"/>
      <w:lvlText w:val="•"/>
      <w:lvlJc w:val="left"/>
      <w:pPr>
        <w:ind w:left="8849" w:hanging="360"/>
      </w:pPr>
      <w:rPr>
        <w:rFonts w:hint="default"/>
        <w:lang w:val="uk-UA" w:eastAsia="en-US" w:bidi="ar-SA"/>
      </w:rPr>
    </w:lvl>
  </w:abstractNum>
  <w:abstractNum w:abstractNumId="10">
    <w:nsid w:val="59A4368B"/>
    <w:multiLevelType w:val="hybridMultilevel"/>
    <w:tmpl w:val="59B634A6"/>
    <w:lvl w:ilvl="0" w:tplc="3F5887F2">
      <w:start w:val="1"/>
      <w:numFmt w:val="decimal"/>
      <w:lvlText w:val="%1)"/>
      <w:lvlJc w:val="left"/>
      <w:pPr>
        <w:ind w:left="198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C8689F0">
      <w:numFmt w:val="bullet"/>
      <w:lvlText w:val="•"/>
      <w:lvlJc w:val="left"/>
      <w:pPr>
        <w:ind w:left="2876" w:hanging="569"/>
      </w:pPr>
      <w:rPr>
        <w:rFonts w:hint="default"/>
        <w:lang w:val="uk-UA" w:eastAsia="en-US" w:bidi="ar-SA"/>
      </w:rPr>
    </w:lvl>
    <w:lvl w:ilvl="2" w:tplc="2B56F872">
      <w:numFmt w:val="bullet"/>
      <w:lvlText w:val="•"/>
      <w:lvlJc w:val="left"/>
      <w:pPr>
        <w:ind w:left="3773" w:hanging="569"/>
      </w:pPr>
      <w:rPr>
        <w:rFonts w:hint="default"/>
        <w:lang w:val="uk-UA" w:eastAsia="en-US" w:bidi="ar-SA"/>
      </w:rPr>
    </w:lvl>
    <w:lvl w:ilvl="3" w:tplc="D2FA654E">
      <w:numFmt w:val="bullet"/>
      <w:lvlText w:val="•"/>
      <w:lvlJc w:val="left"/>
      <w:pPr>
        <w:ind w:left="4669" w:hanging="569"/>
      </w:pPr>
      <w:rPr>
        <w:rFonts w:hint="default"/>
        <w:lang w:val="uk-UA" w:eastAsia="en-US" w:bidi="ar-SA"/>
      </w:rPr>
    </w:lvl>
    <w:lvl w:ilvl="4" w:tplc="C5D410F0">
      <w:numFmt w:val="bullet"/>
      <w:lvlText w:val="•"/>
      <w:lvlJc w:val="left"/>
      <w:pPr>
        <w:ind w:left="5566" w:hanging="569"/>
      </w:pPr>
      <w:rPr>
        <w:rFonts w:hint="default"/>
        <w:lang w:val="uk-UA" w:eastAsia="en-US" w:bidi="ar-SA"/>
      </w:rPr>
    </w:lvl>
    <w:lvl w:ilvl="5" w:tplc="4D0E7BBE">
      <w:numFmt w:val="bullet"/>
      <w:lvlText w:val="•"/>
      <w:lvlJc w:val="left"/>
      <w:pPr>
        <w:ind w:left="6463" w:hanging="569"/>
      </w:pPr>
      <w:rPr>
        <w:rFonts w:hint="default"/>
        <w:lang w:val="uk-UA" w:eastAsia="en-US" w:bidi="ar-SA"/>
      </w:rPr>
    </w:lvl>
    <w:lvl w:ilvl="6" w:tplc="B79092B8">
      <w:numFmt w:val="bullet"/>
      <w:lvlText w:val="•"/>
      <w:lvlJc w:val="left"/>
      <w:pPr>
        <w:ind w:left="7359" w:hanging="569"/>
      </w:pPr>
      <w:rPr>
        <w:rFonts w:hint="default"/>
        <w:lang w:val="uk-UA" w:eastAsia="en-US" w:bidi="ar-SA"/>
      </w:rPr>
    </w:lvl>
    <w:lvl w:ilvl="7" w:tplc="4A30A61C">
      <w:numFmt w:val="bullet"/>
      <w:lvlText w:val="•"/>
      <w:lvlJc w:val="left"/>
      <w:pPr>
        <w:ind w:left="8256" w:hanging="569"/>
      </w:pPr>
      <w:rPr>
        <w:rFonts w:hint="default"/>
        <w:lang w:val="uk-UA" w:eastAsia="en-US" w:bidi="ar-SA"/>
      </w:rPr>
    </w:lvl>
    <w:lvl w:ilvl="8" w:tplc="19263BD2">
      <w:numFmt w:val="bullet"/>
      <w:lvlText w:val="•"/>
      <w:lvlJc w:val="left"/>
      <w:pPr>
        <w:ind w:left="9153" w:hanging="569"/>
      </w:pPr>
      <w:rPr>
        <w:rFonts w:hint="default"/>
        <w:lang w:val="uk-UA" w:eastAsia="en-US" w:bidi="ar-SA"/>
      </w:rPr>
    </w:lvl>
  </w:abstractNum>
  <w:abstractNum w:abstractNumId="11">
    <w:nsid w:val="5B00561F"/>
    <w:multiLevelType w:val="multilevel"/>
    <w:tmpl w:val="6EA428B0"/>
    <w:lvl w:ilvl="0">
      <w:start w:val="1"/>
      <w:numFmt w:val="decimal"/>
      <w:lvlText w:val="%1."/>
      <w:lvlJc w:val="left"/>
      <w:pPr>
        <w:ind w:left="55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740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1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91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7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3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94" w:hanging="421"/>
      </w:pPr>
      <w:rPr>
        <w:rFonts w:hint="default"/>
        <w:lang w:val="uk-UA" w:eastAsia="en-US" w:bidi="ar-SA"/>
      </w:rPr>
    </w:lvl>
  </w:abstractNum>
  <w:abstractNum w:abstractNumId="12">
    <w:nsid w:val="71BA4FAE"/>
    <w:multiLevelType w:val="hybridMultilevel"/>
    <w:tmpl w:val="13306DD6"/>
    <w:lvl w:ilvl="0" w:tplc="4148E886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669BA4">
      <w:start w:val="1"/>
      <w:numFmt w:val="decimal"/>
      <w:lvlText w:val="%2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3E2EB52">
      <w:numFmt w:val="bullet"/>
      <w:lvlText w:val="•"/>
      <w:lvlJc w:val="left"/>
      <w:pPr>
        <w:ind w:left="1749" w:hanging="360"/>
      </w:pPr>
      <w:rPr>
        <w:rFonts w:hint="default"/>
        <w:lang w:val="uk-UA" w:eastAsia="en-US" w:bidi="ar-SA"/>
      </w:rPr>
    </w:lvl>
    <w:lvl w:ilvl="3" w:tplc="703AE0C8">
      <w:numFmt w:val="bullet"/>
      <w:lvlText w:val="•"/>
      <w:lvlJc w:val="left"/>
      <w:pPr>
        <w:ind w:left="2899" w:hanging="360"/>
      </w:pPr>
      <w:rPr>
        <w:rFonts w:hint="default"/>
        <w:lang w:val="uk-UA" w:eastAsia="en-US" w:bidi="ar-SA"/>
      </w:rPr>
    </w:lvl>
    <w:lvl w:ilvl="4" w:tplc="164476F4">
      <w:numFmt w:val="bullet"/>
      <w:lvlText w:val="•"/>
      <w:lvlJc w:val="left"/>
      <w:pPr>
        <w:ind w:left="4048" w:hanging="360"/>
      </w:pPr>
      <w:rPr>
        <w:rFonts w:hint="default"/>
        <w:lang w:val="uk-UA" w:eastAsia="en-US" w:bidi="ar-SA"/>
      </w:rPr>
    </w:lvl>
    <w:lvl w:ilvl="5" w:tplc="1352717E">
      <w:numFmt w:val="bullet"/>
      <w:lvlText w:val="•"/>
      <w:lvlJc w:val="left"/>
      <w:pPr>
        <w:ind w:left="5198" w:hanging="360"/>
      </w:pPr>
      <w:rPr>
        <w:rFonts w:hint="default"/>
        <w:lang w:val="uk-UA" w:eastAsia="en-US" w:bidi="ar-SA"/>
      </w:rPr>
    </w:lvl>
    <w:lvl w:ilvl="6" w:tplc="5F4E8608">
      <w:numFmt w:val="bullet"/>
      <w:lvlText w:val="•"/>
      <w:lvlJc w:val="left"/>
      <w:pPr>
        <w:ind w:left="6348" w:hanging="360"/>
      </w:pPr>
      <w:rPr>
        <w:rFonts w:hint="default"/>
        <w:lang w:val="uk-UA" w:eastAsia="en-US" w:bidi="ar-SA"/>
      </w:rPr>
    </w:lvl>
    <w:lvl w:ilvl="7" w:tplc="6D5CC0FC">
      <w:numFmt w:val="bullet"/>
      <w:lvlText w:val="•"/>
      <w:lvlJc w:val="left"/>
      <w:pPr>
        <w:ind w:left="7497" w:hanging="360"/>
      </w:pPr>
      <w:rPr>
        <w:rFonts w:hint="default"/>
        <w:lang w:val="uk-UA" w:eastAsia="en-US" w:bidi="ar-SA"/>
      </w:rPr>
    </w:lvl>
    <w:lvl w:ilvl="8" w:tplc="FECA5188">
      <w:numFmt w:val="bullet"/>
      <w:lvlText w:val="•"/>
      <w:lvlJc w:val="left"/>
      <w:pPr>
        <w:ind w:left="8647" w:hanging="360"/>
      </w:pPr>
      <w:rPr>
        <w:rFonts w:hint="default"/>
        <w:lang w:val="uk-UA" w:eastAsia="en-US" w:bidi="ar-SA"/>
      </w:rPr>
    </w:lvl>
  </w:abstractNum>
  <w:abstractNum w:abstractNumId="13">
    <w:nsid w:val="7D283A4D"/>
    <w:multiLevelType w:val="hybridMultilevel"/>
    <w:tmpl w:val="C8B43596"/>
    <w:lvl w:ilvl="0" w:tplc="2EB2D070">
      <w:numFmt w:val="bullet"/>
      <w:lvlText w:val="*"/>
      <w:lvlJc w:val="left"/>
      <w:pPr>
        <w:ind w:left="312" w:hanging="1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D01404C6">
      <w:numFmt w:val="bullet"/>
      <w:lvlText w:val="•"/>
      <w:lvlJc w:val="left"/>
      <w:pPr>
        <w:ind w:left="1382" w:hanging="181"/>
      </w:pPr>
      <w:rPr>
        <w:rFonts w:hint="default"/>
        <w:lang w:val="uk-UA" w:eastAsia="en-US" w:bidi="ar-SA"/>
      </w:rPr>
    </w:lvl>
    <w:lvl w:ilvl="2" w:tplc="6C8EF74C">
      <w:numFmt w:val="bullet"/>
      <w:lvlText w:val="•"/>
      <w:lvlJc w:val="left"/>
      <w:pPr>
        <w:ind w:left="2445" w:hanging="181"/>
      </w:pPr>
      <w:rPr>
        <w:rFonts w:hint="default"/>
        <w:lang w:val="uk-UA" w:eastAsia="en-US" w:bidi="ar-SA"/>
      </w:rPr>
    </w:lvl>
    <w:lvl w:ilvl="3" w:tplc="AF6AFF16">
      <w:numFmt w:val="bullet"/>
      <w:lvlText w:val="•"/>
      <w:lvlJc w:val="left"/>
      <w:pPr>
        <w:ind w:left="3507" w:hanging="181"/>
      </w:pPr>
      <w:rPr>
        <w:rFonts w:hint="default"/>
        <w:lang w:val="uk-UA" w:eastAsia="en-US" w:bidi="ar-SA"/>
      </w:rPr>
    </w:lvl>
    <w:lvl w:ilvl="4" w:tplc="892827CE">
      <w:numFmt w:val="bullet"/>
      <w:lvlText w:val="•"/>
      <w:lvlJc w:val="left"/>
      <w:pPr>
        <w:ind w:left="4570" w:hanging="181"/>
      </w:pPr>
      <w:rPr>
        <w:rFonts w:hint="default"/>
        <w:lang w:val="uk-UA" w:eastAsia="en-US" w:bidi="ar-SA"/>
      </w:rPr>
    </w:lvl>
    <w:lvl w:ilvl="5" w:tplc="984AD128">
      <w:numFmt w:val="bullet"/>
      <w:lvlText w:val="•"/>
      <w:lvlJc w:val="left"/>
      <w:pPr>
        <w:ind w:left="5633" w:hanging="181"/>
      </w:pPr>
      <w:rPr>
        <w:rFonts w:hint="default"/>
        <w:lang w:val="uk-UA" w:eastAsia="en-US" w:bidi="ar-SA"/>
      </w:rPr>
    </w:lvl>
    <w:lvl w:ilvl="6" w:tplc="81029A5C">
      <w:numFmt w:val="bullet"/>
      <w:lvlText w:val="•"/>
      <w:lvlJc w:val="left"/>
      <w:pPr>
        <w:ind w:left="6695" w:hanging="181"/>
      </w:pPr>
      <w:rPr>
        <w:rFonts w:hint="default"/>
        <w:lang w:val="uk-UA" w:eastAsia="en-US" w:bidi="ar-SA"/>
      </w:rPr>
    </w:lvl>
    <w:lvl w:ilvl="7" w:tplc="28C8ED70">
      <w:numFmt w:val="bullet"/>
      <w:lvlText w:val="•"/>
      <w:lvlJc w:val="left"/>
      <w:pPr>
        <w:ind w:left="7758" w:hanging="181"/>
      </w:pPr>
      <w:rPr>
        <w:rFonts w:hint="default"/>
        <w:lang w:val="uk-UA" w:eastAsia="en-US" w:bidi="ar-SA"/>
      </w:rPr>
    </w:lvl>
    <w:lvl w:ilvl="8" w:tplc="8E26C77A">
      <w:numFmt w:val="bullet"/>
      <w:lvlText w:val="•"/>
      <w:lvlJc w:val="left"/>
      <w:pPr>
        <w:ind w:left="8821" w:hanging="18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89"/>
    <w:rsid w:val="00344FCC"/>
    <w:rsid w:val="00363E64"/>
    <w:rsid w:val="003D372F"/>
    <w:rsid w:val="00431CB5"/>
    <w:rsid w:val="00514EEE"/>
    <w:rsid w:val="006D1E89"/>
    <w:rsid w:val="00790EFB"/>
    <w:rsid w:val="007F6EBE"/>
    <w:rsid w:val="007F7C0D"/>
    <w:rsid w:val="00BA3254"/>
    <w:rsid w:val="00C23838"/>
    <w:rsid w:val="00C71D87"/>
    <w:rsid w:val="00D53D6F"/>
    <w:rsid w:val="00D56883"/>
    <w:rsid w:val="00F866D8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EBF62A"/>
  <w15:docId w15:val="{045E4938-2AC6-4250-B529-F744438D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hanging="3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7F6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EB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F6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6EBE"/>
    <w:rPr>
      <w:rFonts w:ascii="Times New Roman" w:eastAsia="Times New Roman" w:hAnsi="Times New Roman" w:cs="Times New Roman"/>
      <w:lang w:val="uk-UA"/>
    </w:rPr>
  </w:style>
  <w:style w:type="character" w:customStyle="1" w:styleId="docdata">
    <w:name w:val="docdata"/>
    <w:aliases w:val="docy,v5,2917,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7F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7998</Words>
  <Characters>4560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zakharevich</dc:creator>
  <cp:lastModifiedBy>user</cp:lastModifiedBy>
  <cp:revision>2</cp:revision>
  <dcterms:created xsi:type="dcterms:W3CDTF">2023-12-19T16:12:00Z</dcterms:created>
  <dcterms:modified xsi:type="dcterms:W3CDTF">2023-12-19T16:12:00Z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